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2E" w:rsidRPr="0072732E" w:rsidRDefault="0072732E" w:rsidP="0072732E">
      <w:pPr>
        <w:widowControl/>
        <w:autoSpaceDE/>
        <w:autoSpaceDN/>
        <w:ind w:firstLine="426"/>
        <w:jc w:val="right"/>
        <w:rPr>
          <w:b/>
          <w:bCs/>
          <w:i/>
          <w:color w:val="000000"/>
          <w:sz w:val="28"/>
          <w:szCs w:val="24"/>
          <w:lang w:eastAsia="ru-RU"/>
        </w:rPr>
      </w:pPr>
      <w:r w:rsidRPr="0072732E">
        <w:rPr>
          <w:b/>
          <w:bCs/>
          <w:i/>
          <w:color w:val="000000"/>
          <w:sz w:val="28"/>
          <w:szCs w:val="24"/>
          <w:lang w:eastAsia="ru-RU"/>
        </w:rPr>
        <w:t>Приложение №3  к ООП НОО</w:t>
      </w: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  <w:r w:rsidRPr="0072732E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72732E">
        <w:rPr>
          <w:b/>
          <w:bCs/>
          <w:color w:val="000000"/>
          <w:sz w:val="24"/>
          <w:szCs w:val="24"/>
          <w:lang w:eastAsia="ru-RU"/>
        </w:rPr>
        <w:t xml:space="preserve"> утв. приказом №102 от 30.08.2023</w:t>
      </w: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000000"/>
          <w:sz w:val="36"/>
          <w:szCs w:val="36"/>
          <w:lang w:eastAsia="ru-RU"/>
        </w:rPr>
      </w:pPr>
      <w:r w:rsidRPr="0072732E">
        <w:rPr>
          <w:b/>
          <w:bCs/>
          <w:color w:val="000000"/>
          <w:sz w:val="36"/>
          <w:szCs w:val="36"/>
          <w:lang w:eastAsia="ru-RU"/>
        </w:rPr>
        <w:t xml:space="preserve">Рабочая программа курса внеурочной деятельности </w:t>
      </w: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color w:val="000000"/>
          <w:sz w:val="36"/>
          <w:szCs w:val="36"/>
          <w:lang w:eastAsia="ru-RU"/>
        </w:rPr>
      </w:pPr>
      <w:r w:rsidRPr="0072732E">
        <w:rPr>
          <w:b/>
          <w:bCs/>
          <w:color w:val="000000"/>
          <w:sz w:val="36"/>
          <w:szCs w:val="36"/>
          <w:lang w:eastAsia="ru-RU"/>
        </w:rPr>
        <w:t>«</w:t>
      </w:r>
      <w:r>
        <w:rPr>
          <w:b/>
          <w:sz w:val="36"/>
          <w:szCs w:val="36"/>
          <w:lang w:eastAsia="ru-RU"/>
        </w:rPr>
        <w:t>Культура народов мира</w:t>
      </w:r>
      <w:r w:rsidRPr="0072732E">
        <w:rPr>
          <w:b/>
          <w:bCs/>
          <w:color w:val="000000"/>
          <w:sz w:val="36"/>
          <w:szCs w:val="36"/>
          <w:lang w:eastAsia="ru-RU"/>
        </w:rPr>
        <w:t>» </w:t>
      </w:r>
      <w:r w:rsidRPr="0072732E">
        <w:rPr>
          <w:sz w:val="36"/>
          <w:szCs w:val="36"/>
          <w:lang w:eastAsia="ru-RU"/>
        </w:rPr>
        <w:br/>
      </w:r>
      <w:r>
        <w:rPr>
          <w:b/>
          <w:bCs/>
          <w:color w:val="000000"/>
          <w:sz w:val="36"/>
          <w:szCs w:val="36"/>
          <w:lang w:eastAsia="ru-RU"/>
        </w:rPr>
        <w:t>(4 класс</w:t>
      </w:r>
      <w:r w:rsidRPr="0072732E">
        <w:rPr>
          <w:b/>
          <w:bCs/>
          <w:color w:val="000000"/>
          <w:sz w:val="36"/>
          <w:szCs w:val="36"/>
          <w:lang w:eastAsia="ru-RU"/>
        </w:rPr>
        <w:t>)</w:t>
      </w:r>
    </w:p>
    <w:p w:rsidR="0072732E" w:rsidRPr="0072732E" w:rsidRDefault="0072732E" w:rsidP="0072732E">
      <w:pPr>
        <w:widowControl/>
        <w:autoSpaceDE/>
        <w:autoSpaceDN/>
        <w:ind w:firstLine="426"/>
        <w:jc w:val="center"/>
        <w:rPr>
          <w:b/>
          <w:bCs/>
          <w:color w:val="252525"/>
          <w:spacing w:val="-2"/>
          <w:sz w:val="36"/>
          <w:szCs w:val="36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rPr>
          <w:bCs/>
          <w:color w:val="252525"/>
          <w:spacing w:val="-2"/>
          <w:sz w:val="28"/>
          <w:szCs w:val="48"/>
          <w:lang w:eastAsia="ru-RU"/>
        </w:rPr>
      </w:pPr>
      <w:r w:rsidRPr="0072732E">
        <w:rPr>
          <w:bCs/>
          <w:color w:val="252525"/>
          <w:spacing w:val="-2"/>
          <w:sz w:val="28"/>
          <w:szCs w:val="48"/>
          <w:lang w:eastAsia="ru-RU"/>
        </w:rPr>
        <w:t>Направление внеурочной деятельности:</w:t>
      </w:r>
    </w:p>
    <w:p w:rsidR="0072732E" w:rsidRPr="0072732E" w:rsidRDefault="0072732E" w:rsidP="0072732E">
      <w:pPr>
        <w:widowControl/>
        <w:shd w:val="clear" w:color="auto" w:fill="FFFFFF"/>
        <w:tabs>
          <w:tab w:val="left" w:pos="975"/>
        </w:tabs>
        <w:autoSpaceDE/>
        <w:autoSpaceDN/>
        <w:ind w:firstLine="426"/>
        <w:rPr>
          <w:bCs/>
          <w:i/>
          <w:spacing w:val="-2"/>
          <w:sz w:val="28"/>
          <w:szCs w:val="28"/>
          <w:lang w:eastAsia="ru-RU"/>
        </w:rPr>
      </w:pPr>
      <w:r w:rsidRPr="0072732E">
        <w:rPr>
          <w:bCs/>
          <w:color w:val="252525"/>
          <w:spacing w:val="-2"/>
          <w:sz w:val="28"/>
          <w:szCs w:val="48"/>
          <w:lang w:eastAsia="ru-RU"/>
        </w:rPr>
        <w:tab/>
      </w:r>
      <w:r w:rsidRPr="0072732E">
        <w:rPr>
          <w:i/>
          <w:sz w:val="28"/>
          <w:szCs w:val="28"/>
          <w:lang w:eastAsia="ru-RU"/>
        </w:rPr>
        <w:t>Занятия, связанные с реализацией особых интеллектуальных и социокультурных потребностей обучающихся</w:t>
      </w:r>
    </w:p>
    <w:p w:rsidR="0072732E" w:rsidRPr="0072732E" w:rsidRDefault="0072732E" w:rsidP="0072732E">
      <w:pPr>
        <w:widowControl/>
        <w:tabs>
          <w:tab w:val="left" w:pos="975"/>
        </w:tabs>
        <w:autoSpaceDE/>
        <w:autoSpaceDN/>
        <w:ind w:firstLine="426"/>
        <w:jc w:val="both"/>
        <w:rPr>
          <w:bCs/>
          <w:color w:val="252525"/>
          <w:spacing w:val="-2"/>
          <w:sz w:val="28"/>
          <w:szCs w:val="48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</w:p>
    <w:p w:rsidR="0072732E" w:rsidRPr="0072732E" w:rsidRDefault="0072732E" w:rsidP="0072732E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C924E7">
      <w:pPr>
        <w:pStyle w:val="1"/>
        <w:spacing w:before="71" w:line="240" w:lineRule="auto"/>
        <w:ind w:left="0" w:right="101"/>
        <w:jc w:val="center"/>
      </w:pPr>
    </w:p>
    <w:p w:rsidR="0072732E" w:rsidRDefault="0072732E" w:rsidP="0072732E">
      <w:pPr>
        <w:pStyle w:val="1"/>
        <w:spacing w:before="71" w:line="240" w:lineRule="auto"/>
        <w:ind w:left="0" w:right="101"/>
      </w:pPr>
    </w:p>
    <w:p w:rsidR="0072732E" w:rsidRDefault="0072732E" w:rsidP="0072732E">
      <w:pPr>
        <w:pStyle w:val="1"/>
        <w:spacing w:before="71" w:line="240" w:lineRule="auto"/>
        <w:ind w:left="0" w:right="101"/>
      </w:pPr>
    </w:p>
    <w:p w:rsidR="0072732E" w:rsidRDefault="0072732E" w:rsidP="0072732E">
      <w:pPr>
        <w:pStyle w:val="1"/>
        <w:spacing w:before="71" w:line="240" w:lineRule="auto"/>
        <w:ind w:left="0" w:right="101"/>
      </w:pPr>
      <w:bookmarkStart w:id="0" w:name="_GoBack"/>
      <w:bookmarkEnd w:id="0"/>
    </w:p>
    <w:p w:rsidR="00AB3E6E" w:rsidRDefault="00253861" w:rsidP="00C924E7">
      <w:pPr>
        <w:pStyle w:val="1"/>
        <w:spacing w:before="71" w:line="240" w:lineRule="auto"/>
        <w:ind w:left="0" w:right="101"/>
        <w:jc w:val="center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AB3E6E" w:rsidRDefault="00AB3E6E">
      <w:pPr>
        <w:pStyle w:val="a3"/>
        <w:spacing w:before="4"/>
        <w:ind w:left="0"/>
        <w:jc w:val="left"/>
        <w:rPr>
          <w:b/>
          <w:sz w:val="23"/>
        </w:rPr>
      </w:pPr>
    </w:p>
    <w:p w:rsidR="00AB3E6E" w:rsidRDefault="00253861">
      <w:pPr>
        <w:pStyle w:val="a3"/>
        <w:spacing w:line="237" w:lineRule="auto"/>
        <w:ind w:right="258" w:firstLine="42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 w:rsidRPr="00296552">
        <w:rPr>
          <w:b/>
        </w:rPr>
        <w:t>«</w:t>
      </w:r>
      <w:r w:rsidR="00994D6A" w:rsidRPr="00296552">
        <w:rPr>
          <w:b/>
        </w:rPr>
        <w:t>К</w:t>
      </w:r>
      <w:r w:rsidRPr="00296552">
        <w:rPr>
          <w:b/>
        </w:rPr>
        <w:t>ультура</w:t>
      </w:r>
      <w:r w:rsidR="00994D6A" w:rsidRPr="00296552">
        <w:rPr>
          <w:b/>
        </w:rPr>
        <w:t xml:space="preserve"> народов мира</w:t>
      </w:r>
      <w:r w:rsidRPr="00296552">
        <w:rPr>
          <w:b/>
        </w:rPr>
        <w:t>»</w:t>
      </w:r>
      <w:r>
        <w:rPr>
          <w:spacing w:val="1"/>
        </w:rPr>
        <w:t xml:space="preserve"> </w:t>
      </w:r>
      <w:r w:rsidR="00994D6A">
        <w:t>рассчитана</w:t>
      </w:r>
      <w:r>
        <w:t xml:space="preserve"> </w:t>
      </w:r>
      <w:r w:rsidR="00C924E7">
        <w:t>для</w:t>
      </w:r>
      <w:r w:rsidR="00994D6A">
        <w:t xml:space="preserve"> </w:t>
      </w:r>
      <w:r w:rsidR="00C924E7">
        <w:t>4</w:t>
      </w:r>
      <w:r>
        <w:rPr>
          <w:spacing w:val="1"/>
        </w:rPr>
        <w:t xml:space="preserve"> </w:t>
      </w:r>
      <w:r w:rsidR="00C924E7">
        <w:t>класса</w:t>
      </w:r>
      <w:r>
        <w:t>.</w:t>
      </w:r>
    </w:p>
    <w:p w:rsidR="00AB3E6E" w:rsidRDefault="00253861">
      <w:pPr>
        <w:pStyle w:val="a3"/>
        <w:spacing w:before="36" w:line="232" w:lineRule="auto"/>
        <w:ind w:right="548"/>
      </w:pPr>
      <w:r>
        <w:t>Нормативно-правовую базу разработки программы для обучающихся составляют: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2" w:line="293" w:lineRule="exact"/>
        <w:ind w:hanging="361"/>
        <w:jc w:val="both"/>
        <w:rPr>
          <w:sz w:val="24"/>
        </w:rPr>
      </w:pPr>
      <w:r>
        <w:rPr>
          <w:sz w:val="24"/>
        </w:rPr>
        <w:t>Закона</w:t>
      </w:r>
      <w:r>
        <w:rPr>
          <w:spacing w:val="-5"/>
          <w:sz w:val="24"/>
        </w:rPr>
        <w:t xml:space="preserve"> </w:t>
      </w:r>
      <w:r>
        <w:rPr>
          <w:sz w:val="24"/>
        </w:rPr>
        <w:t>ФЗ</w:t>
      </w:r>
      <w:r>
        <w:rPr>
          <w:spacing w:val="-8"/>
          <w:sz w:val="24"/>
        </w:rPr>
        <w:t xml:space="preserve"> </w:t>
      </w:r>
      <w:r>
        <w:rPr>
          <w:sz w:val="24"/>
        </w:rPr>
        <w:t>№273</w:t>
      </w:r>
      <w:r>
        <w:rPr>
          <w:spacing w:val="-4"/>
          <w:sz w:val="24"/>
        </w:rPr>
        <w:t xml:space="preserve"> </w:t>
      </w:r>
      <w:r>
        <w:rPr>
          <w:sz w:val="24"/>
        </w:rPr>
        <w:t>«Об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(2012).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2" w:line="237" w:lineRule="auto"/>
        <w:ind w:right="957"/>
        <w:jc w:val="both"/>
        <w:rPr>
          <w:sz w:val="24"/>
        </w:rPr>
      </w:pPr>
      <w:r>
        <w:rPr>
          <w:sz w:val="24"/>
        </w:rPr>
        <w:t xml:space="preserve">ФГОС ООО (утверждены приказом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17 декабря 2010 г. №</w:t>
      </w:r>
      <w:r>
        <w:rPr>
          <w:spacing w:val="1"/>
          <w:sz w:val="24"/>
        </w:rPr>
        <w:t xml:space="preserve"> </w:t>
      </w:r>
      <w:r>
        <w:rPr>
          <w:sz w:val="24"/>
        </w:rPr>
        <w:t>1897)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955"/>
        <w:jc w:val="both"/>
        <w:rPr>
          <w:sz w:val="24"/>
        </w:rPr>
      </w:pPr>
      <w:r>
        <w:rPr>
          <w:sz w:val="24"/>
        </w:rPr>
        <w:t>Приказа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31</w:t>
      </w:r>
      <w:r>
        <w:rPr>
          <w:spacing w:val="5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9"/>
          <w:sz w:val="24"/>
        </w:rPr>
        <w:t xml:space="preserve"> </w:t>
      </w:r>
      <w:r>
        <w:rPr>
          <w:sz w:val="24"/>
        </w:rPr>
        <w:t>2015</w:t>
      </w:r>
      <w:r>
        <w:rPr>
          <w:spacing w:val="9"/>
          <w:sz w:val="24"/>
        </w:rPr>
        <w:t xml:space="preserve"> </w:t>
      </w:r>
      <w:r>
        <w:rPr>
          <w:sz w:val="24"/>
        </w:rPr>
        <w:t>г.</w:t>
      </w:r>
      <w:r>
        <w:rPr>
          <w:spacing w:val="8"/>
          <w:sz w:val="24"/>
        </w:rPr>
        <w:t xml:space="preserve"> </w:t>
      </w:r>
      <w:r>
        <w:rPr>
          <w:sz w:val="24"/>
        </w:rPr>
        <w:t>№</w:t>
      </w:r>
      <w:r>
        <w:rPr>
          <w:spacing w:val="6"/>
          <w:sz w:val="24"/>
        </w:rPr>
        <w:t xml:space="preserve"> </w:t>
      </w:r>
      <w:r>
        <w:rPr>
          <w:sz w:val="24"/>
        </w:rPr>
        <w:t>1576</w:t>
      </w:r>
      <w:r>
        <w:rPr>
          <w:spacing w:val="5"/>
          <w:sz w:val="24"/>
        </w:rPr>
        <w:t xml:space="preserve"> </w:t>
      </w:r>
      <w:r>
        <w:rPr>
          <w:sz w:val="24"/>
        </w:rPr>
        <w:t>«О</w:t>
      </w:r>
      <w:r>
        <w:rPr>
          <w:spacing w:val="9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6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октября</w:t>
      </w:r>
      <w:r>
        <w:rPr>
          <w:spacing w:val="1"/>
          <w:sz w:val="24"/>
        </w:rPr>
        <w:t xml:space="preserve"> </w:t>
      </w:r>
      <w:r>
        <w:rPr>
          <w:sz w:val="24"/>
        </w:rPr>
        <w:t>2009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373»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2" w:line="240" w:lineRule="auto"/>
        <w:ind w:right="952"/>
        <w:jc w:val="both"/>
        <w:rPr>
          <w:sz w:val="24"/>
        </w:rPr>
      </w:pP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31.12.2015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1577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от 17 декабря 2010 г. № 1897» (зарегистрировано в Минюсте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02.02.2016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40937).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951"/>
        <w:jc w:val="both"/>
        <w:rPr>
          <w:sz w:val="24"/>
        </w:rPr>
      </w:pPr>
      <w:r>
        <w:rPr>
          <w:spacing w:val="-1"/>
          <w:sz w:val="24"/>
        </w:rPr>
        <w:t>Постановления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Главного</w:t>
      </w:r>
      <w:r>
        <w:rPr>
          <w:spacing w:val="-9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врача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от 29 декабря 2010 г. № 189, в редакции Изменений № 1, утв. 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8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8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19"/>
          <w:sz w:val="24"/>
        </w:rPr>
        <w:t xml:space="preserve"> </w:t>
      </w:r>
      <w:r>
        <w:rPr>
          <w:sz w:val="24"/>
        </w:rPr>
        <w:t>врача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9"/>
          <w:sz w:val="24"/>
        </w:rPr>
        <w:t xml:space="preserve"> </w:t>
      </w:r>
      <w:r>
        <w:rPr>
          <w:sz w:val="24"/>
        </w:rPr>
        <w:t>от</w:t>
      </w:r>
      <w:r>
        <w:rPr>
          <w:spacing w:val="19"/>
          <w:sz w:val="24"/>
        </w:rPr>
        <w:t xml:space="preserve"> </w:t>
      </w:r>
      <w:r>
        <w:rPr>
          <w:sz w:val="24"/>
        </w:rPr>
        <w:t>29.06.2011</w:t>
      </w:r>
    </w:p>
    <w:p w:rsidR="00AB3E6E" w:rsidRDefault="00253861">
      <w:pPr>
        <w:pStyle w:val="a3"/>
        <w:spacing w:line="242" w:lineRule="auto"/>
        <w:ind w:left="950" w:right="951"/>
      </w:pPr>
      <w:r>
        <w:t>№ 85, изменений № 2 утв. Постановлением Главного государственного санитарного</w:t>
      </w:r>
      <w:r>
        <w:rPr>
          <w:spacing w:val="1"/>
        </w:rPr>
        <w:t xml:space="preserve"> </w:t>
      </w:r>
      <w:r>
        <w:t>врача</w:t>
      </w:r>
      <w:r>
        <w:rPr>
          <w:spacing w:val="-2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 25.12.2013</w:t>
      </w:r>
      <w:r>
        <w:rPr>
          <w:spacing w:val="-6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72,</w:t>
      </w:r>
      <w:r>
        <w:rPr>
          <w:spacing w:val="1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СанПиН</w:t>
      </w:r>
      <w:r>
        <w:rPr>
          <w:spacing w:val="-1"/>
        </w:rPr>
        <w:t xml:space="preserve"> </w:t>
      </w:r>
      <w:r>
        <w:t>2.4.2.2821–10.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945"/>
        <w:jc w:val="both"/>
        <w:rPr>
          <w:sz w:val="24"/>
        </w:rPr>
      </w:pPr>
      <w:r>
        <w:rPr>
          <w:sz w:val="24"/>
        </w:rPr>
        <w:t>Примерной основной образовательной программы основного 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 решением федерального учебно-методического объединения по 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-4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1"/>
          <w:sz w:val="24"/>
        </w:rPr>
        <w:t xml:space="preserve"> </w:t>
      </w:r>
      <w:r>
        <w:rPr>
          <w:sz w:val="24"/>
        </w:rPr>
        <w:t>2015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1/15).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37" w:lineRule="auto"/>
        <w:ind w:right="954"/>
        <w:jc w:val="both"/>
        <w:rPr>
          <w:sz w:val="24"/>
        </w:rPr>
      </w:pP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2" w:line="237" w:lineRule="auto"/>
        <w:ind w:right="954"/>
        <w:jc w:val="both"/>
        <w:rPr>
          <w:sz w:val="24"/>
        </w:rPr>
      </w:pP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(Письмо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13.05.2013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ИР-352/09).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7" w:line="237" w:lineRule="auto"/>
        <w:ind w:right="954"/>
        <w:jc w:val="both"/>
        <w:rPr>
          <w:sz w:val="24"/>
        </w:rPr>
      </w:pP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оснащенности учебного процесса и оборудования учебных помещений (утверждены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октября 2010 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986).</w:t>
      </w:r>
    </w:p>
    <w:p w:rsidR="00AB3E6E" w:rsidRDefault="00994D6A">
      <w:pPr>
        <w:pStyle w:val="a4"/>
        <w:numPr>
          <w:ilvl w:val="0"/>
          <w:numId w:val="13"/>
        </w:numPr>
        <w:tabs>
          <w:tab w:val="left" w:pos="951"/>
        </w:tabs>
        <w:spacing w:before="6" w:line="293" w:lineRule="exact"/>
        <w:ind w:hanging="361"/>
        <w:jc w:val="both"/>
        <w:rPr>
          <w:sz w:val="24"/>
        </w:rPr>
      </w:pPr>
      <w:r>
        <w:rPr>
          <w:sz w:val="24"/>
        </w:rPr>
        <w:t>П</w:t>
      </w:r>
      <w:r w:rsidR="00253861">
        <w:rPr>
          <w:sz w:val="24"/>
        </w:rPr>
        <w:t>лана</w:t>
      </w:r>
      <w:r w:rsidR="00253861">
        <w:rPr>
          <w:spacing w:val="-1"/>
          <w:sz w:val="24"/>
        </w:rPr>
        <w:t xml:space="preserve"> </w:t>
      </w:r>
      <w:r w:rsidR="00253861">
        <w:rPr>
          <w:sz w:val="24"/>
        </w:rPr>
        <w:t>внеурочной</w:t>
      </w:r>
      <w:r w:rsidR="00253861">
        <w:rPr>
          <w:spacing w:val="-4"/>
          <w:sz w:val="24"/>
        </w:rPr>
        <w:t xml:space="preserve"> </w:t>
      </w:r>
      <w:r w:rsidR="00253861">
        <w:rPr>
          <w:sz w:val="24"/>
        </w:rPr>
        <w:t>деятельности</w:t>
      </w:r>
      <w:r w:rsidR="00253861">
        <w:rPr>
          <w:spacing w:val="-3"/>
          <w:sz w:val="24"/>
        </w:rPr>
        <w:t xml:space="preserve"> </w:t>
      </w:r>
      <w:r w:rsidR="009725DB">
        <w:rPr>
          <w:sz w:val="24"/>
        </w:rPr>
        <w:t>МБОУ</w:t>
      </w:r>
      <w:r w:rsidR="00253861">
        <w:rPr>
          <w:spacing w:val="-2"/>
          <w:sz w:val="24"/>
        </w:rPr>
        <w:t xml:space="preserve"> </w:t>
      </w:r>
      <w:r w:rsidR="00253861">
        <w:rPr>
          <w:sz w:val="24"/>
        </w:rPr>
        <w:t>СОШ</w:t>
      </w:r>
      <w:r w:rsidR="00253861">
        <w:rPr>
          <w:spacing w:val="-2"/>
          <w:sz w:val="24"/>
        </w:rPr>
        <w:t xml:space="preserve"> </w:t>
      </w:r>
      <w:r w:rsidR="00253861">
        <w:rPr>
          <w:sz w:val="24"/>
        </w:rPr>
        <w:t>№</w:t>
      </w:r>
      <w:r w:rsidR="009725DB">
        <w:rPr>
          <w:spacing w:val="2"/>
          <w:sz w:val="24"/>
        </w:rPr>
        <w:t>6</w:t>
      </w:r>
      <w:r w:rsidR="008F0771">
        <w:rPr>
          <w:spacing w:val="2"/>
          <w:sz w:val="24"/>
        </w:rPr>
        <w:t xml:space="preserve"> г.Аргун</w:t>
      </w:r>
      <w:r w:rsidR="00253861">
        <w:rPr>
          <w:sz w:val="24"/>
        </w:rPr>
        <w:t>;</w:t>
      </w:r>
    </w:p>
    <w:p w:rsidR="00AB3E6E" w:rsidRDefault="009725DB">
      <w:pPr>
        <w:pStyle w:val="a4"/>
        <w:numPr>
          <w:ilvl w:val="0"/>
          <w:numId w:val="13"/>
        </w:numPr>
        <w:tabs>
          <w:tab w:val="left" w:pos="949"/>
          <w:tab w:val="left" w:pos="951"/>
        </w:tabs>
        <w:spacing w:before="2" w:line="237" w:lineRule="auto"/>
        <w:ind w:right="267"/>
        <w:rPr>
          <w:sz w:val="24"/>
        </w:rPr>
      </w:pPr>
      <w:r>
        <w:rPr>
          <w:sz w:val="24"/>
        </w:rPr>
        <w:t>МБОУ</w:t>
      </w:r>
      <w:r>
        <w:rPr>
          <w:spacing w:val="-2"/>
          <w:sz w:val="24"/>
        </w:rPr>
        <w:t xml:space="preserve"> </w:t>
      </w:r>
      <w:r>
        <w:rPr>
          <w:sz w:val="24"/>
        </w:rPr>
        <w:t>СОШ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6 </w:t>
      </w:r>
      <w:r w:rsidR="00253861">
        <w:rPr>
          <w:sz w:val="24"/>
        </w:rPr>
        <w:t>для</w:t>
      </w:r>
      <w:r w:rsidR="00253861">
        <w:rPr>
          <w:spacing w:val="-5"/>
          <w:sz w:val="24"/>
        </w:rPr>
        <w:t xml:space="preserve"> </w:t>
      </w:r>
      <w:r w:rsidR="00253861">
        <w:rPr>
          <w:sz w:val="24"/>
        </w:rPr>
        <w:t>обучающихся с</w:t>
      </w:r>
      <w:r w:rsidR="00253861">
        <w:rPr>
          <w:spacing w:val="-1"/>
          <w:sz w:val="24"/>
        </w:rPr>
        <w:t xml:space="preserve"> </w:t>
      </w:r>
      <w:r w:rsidR="00253861">
        <w:rPr>
          <w:sz w:val="24"/>
        </w:rPr>
        <w:t>задержкой</w:t>
      </w:r>
      <w:r w:rsidR="00253861">
        <w:rPr>
          <w:spacing w:val="-4"/>
          <w:sz w:val="24"/>
        </w:rPr>
        <w:t xml:space="preserve"> </w:t>
      </w:r>
      <w:r w:rsidR="00253861">
        <w:rPr>
          <w:sz w:val="24"/>
        </w:rPr>
        <w:t>психического развития (вариант</w:t>
      </w:r>
      <w:r w:rsidR="00253861">
        <w:rPr>
          <w:spacing w:val="-4"/>
          <w:sz w:val="24"/>
        </w:rPr>
        <w:t xml:space="preserve"> </w:t>
      </w:r>
      <w:r w:rsidR="00253861">
        <w:rPr>
          <w:sz w:val="24"/>
        </w:rPr>
        <w:t>7.1).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49"/>
          <w:tab w:val="left" w:pos="951"/>
        </w:tabs>
        <w:spacing w:before="7" w:line="237" w:lineRule="auto"/>
        <w:ind w:right="950"/>
        <w:rPr>
          <w:sz w:val="24"/>
        </w:rPr>
      </w:pPr>
      <w:r>
        <w:rPr>
          <w:sz w:val="24"/>
        </w:rPr>
        <w:t>Письмо</w:t>
      </w:r>
      <w:r>
        <w:rPr>
          <w:spacing w:val="15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7"/>
          <w:sz w:val="24"/>
        </w:rPr>
        <w:t xml:space="preserve"> </w:t>
      </w:r>
      <w:r>
        <w:rPr>
          <w:sz w:val="24"/>
        </w:rPr>
        <w:t>РФ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11</w:t>
      </w:r>
      <w:r>
        <w:rPr>
          <w:spacing w:val="10"/>
          <w:sz w:val="24"/>
        </w:rPr>
        <w:t xml:space="preserve"> </w:t>
      </w:r>
      <w:r>
        <w:rPr>
          <w:sz w:val="24"/>
        </w:rPr>
        <w:t>марта</w:t>
      </w:r>
      <w:r>
        <w:rPr>
          <w:spacing w:val="11"/>
          <w:sz w:val="24"/>
        </w:rPr>
        <w:t xml:space="preserve"> </w:t>
      </w:r>
      <w:r>
        <w:rPr>
          <w:sz w:val="24"/>
        </w:rPr>
        <w:t>2016</w:t>
      </w:r>
      <w:r>
        <w:rPr>
          <w:spacing w:val="10"/>
          <w:sz w:val="24"/>
        </w:rPr>
        <w:t xml:space="preserve"> </w:t>
      </w:r>
      <w:r>
        <w:rPr>
          <w:sz w:val="24"/>
        </w:rPr>
        <w:t>г.</w:t>
      </w:r>
      <w:r>
        <w:rPr>
          <w:spacing w:val="13"/>
          <w:sz w:val="24"/>
        </w:rPr>
        <w:t xml:space="preserve"> </w:t>
      </w:r>
      <w:r>
        <w:rPr>
          <w:sz w:val="24"/>
        </w:rPr>
        <w:t>№</w:t>
      </w:r>
      <w:r>
        <w:rPr>
          <w:spacing w:val="11"/>
          <w:sz w:val="24"/>
        </w:rPr>
        <w:t xml:space="preserve"> </w:t>
      </w:r>
      <w:r>
        <w:rPr>
          <w:sz w:val="24"/>
        </w:rPr>
        <w:t>ВК-452/07</w:t>
      </w:r>
      <w:r>
        <w:rPr>
          <w:spacing w:val="12"/>
          <w:sz w:val="24"/>
        </w:rPr>
        <w:t xml:space="preserve"> </w:t>
      </w:r>
      <w:r>
        <w:rPr>
          <w:sz w:val="24"/>
        </w:rPr>
        <w:t>"О</w:t>
      </w:r>
      <w:r>
        <w:rPr>
          <w:spacing w:val="-57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ФГОС ОВЗ".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948"/>
        <w:jc w:val="both"/>
        <w:rPr>
          <w:sz w:val="24"/>
        </w:rPr>
      </w:pPr>
      <w:r>
        <w:rPr>
          <w:sz w:val="24"/>
        </w:rPr>
        <w:t>Приказ Министерства образования и науки Российской Федерации от 20.09. 2013г N</w:t>
      </w:r>
      <w:r>
        <w:rPr>
          <w:spacing w:val="1"/>
          <w:sz w:val="24"/>
        </w:rPr>
        <w:t xml:space="preserve"> </w:t>
      </w:r>
      <w:r>
        <w:rPr>
          <w:sz w:val="24"/>
        </w:rPr>
        <w:t>1082 г. «Об утверждении Положения о психолого-медико-педагогической комиссии»</w:t>
      </w:r>
      <w:r>
        <w:rPr>
          <w:spacing w:val="-57"/>
          <w:sz w:val="24"/>
        </w:rPr>
        <w:t xml:space="preserve"> </w:t>
      </w:r>
      <w:r>
        <w:rPr>
          <w:sz w:val="24"/>
        </w:rPr>
        <w:t>(Зарегистрирован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Минюсте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23</w:t>
      </w:r>
      <w:r>
        <w:rPr>
          <w:spacing w:val="-3"/>
          <w:sz w:val="24"/>
        </w:rPr>
        <w:t xml:space="preserve"> </w:t>
      </w:r>
      <w:r>
        <w:rPr>
          <w:sz w:val="24"/>
        </w:rPr>
        <w:t>октября</w:t>
      </w:r>
      <w:r>
        <w:rPr>
          <w:spacing w:val="1"/>
          <w:sz w:val="24"/>
        </w:rPr>
        <w:t xml:space="preserve"> </w:t>
      </w:r>
      <w:r>
        <w:rPr>
          <w:sz w:val="24"/>
        </w:rPr>
        <w:t>2013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30242).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7" w:line="237" w:lineRule="auto"/>
        <w:ind w:right="956"/>
        <w:jc w:val="both"/>
        <w:rPr>
          <w:sz w:val="24"/>
        </w:rPr>
      </w:pP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2.4.2.2821-10 от 29.12.2010 г. № 189 с изменениями и дополнениями от</w:t>
      </w:r>
      <w:r>
        <w:rPr>
          <w:spacing w:val="1"/>
          <w:sz w:val="24"/>
        </w:rPr>
        <w:t xml:space="preserve"> </w:t>
      </w:r>
      <w:r>
        <w:rPr>
          <w:sz w:val="24"/>
        </w:rPr>
        <w:t>24.11.2015г.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81</w:t>
      </w:r>
      <w:r>
        <w:rPr>
          <w:spacing w:val="-3"/>
          <w:sz w:val="24"/>
        </w:rPr>
        <w:t xml:space="preserve"> </w:t>
      </w:r>
      <w:r>
        <w:rPr>
          <w:sz w:val="24"/>
        </w:rPr>
        <w:t>(ОВЗ).</w:t>
      </w:r>
    </w:p>
    <w:p w:rsidR="00AB3E6E" w:rsidRDefault="00AB3E6E">
      <w:pPr>
        <w:spacing w:line="237" w:lineRule="auto"/>
        <w:jc w:val="both"/>
        <w:rPr>
          <w:sz w:val="24"/>
        </w:r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line="242" w:lineRule="auto"/>
        <w:ind w:right="283" w:firstLine="297"/>
      </w:pPr>
      <w:r>
        <w:lastRenderedPageBreak/>
        <w:t>При создании рабочей программы учитывалась специфика предмета и возможность подобрать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наиболее полного</w:t>
      </w:r>
      <w:r>
        <w:rPr>
          <w:spacing w:val="5"/>
        </w:rPr>
        <w:t xml:space="preserve"> </w:t>
      </w:r>
      <w:r>
        <w:t>раскрытия</w:t>
      </w:r>
      <w:r>
        <w:rPr>
          <w:spacing w:val="2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занятий.</w:t>
      </w:r>
    </w:p>
    <w:p w:rsidR="00AB3E6E" w:rsidRDefault="00AB3E6E">
      <w:pPr>
        <w:pStyle w:val="a3"/>
        <w:spacing w:before="3"/>
        <w:ind w:left="0"/>
        <w:jc w:val="left"/>
        <w:rPr>
          <w:sz w:val="23"/>
        </w:rPr>
      </w:pPr>
    </w:p>
    <w:p w:rsidR="00AB3E6E" w:rsidRDefault="00253861">
      <w:pPr>
        <w:pStyle w:val="a3"/>
        <w:ind w:right="274"/>
      </w:pPr>
      <w:r>
        <w:rPr>
          <w:b/>
        </w:rPr>
        <w:t xml:space="preserve">Цель курса: </w:t>
      </w:r>
      <w:r>
        <w:t>сформировать у учащихся целостные представления об исторических традициях и</w:t>
      </w:r>
      <w:r>
        <w:rPr>
          <w:spacing w:val="1"/>
        </w:rPr>
        <w:t xml:space="preserve"> </w:t>
      </w:r>
      <w:r>
        <w:t>ценностях художественной культуры народов мира в их соотнесенности с наследием русской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культуры.</w:t>
      </w:r>
    </w:p>
    <w:p w:rsidR="00AB3E6E" w:rsidRDefault="00AB3E6E">
      <w:pPr>
        <w:pStyle w:val="a3"/>
        <w:spacing w:before="9"/>
        <w:ind w:left="0"/>
        <w:jc w:val="left"/>
        <w:rPr>
          <w:sz w:val="23"/>
        </w:rPr>
      </w:pPr>
    </w:p>
    <w:p w:rsidR="00AB3E6E" w:rsidRDefault="00253861">
      <w:pPr>
        <w:spacing w:line="232" w:lineRule="auto"/>
        <w:ind w:left="330" w:right="272"/>
        <w:jc w:val="both"/>
        <w:rPr>
          <w:sz w:val="24"/>
        </w:rPr>
      </w:pPr>
      <w:r>
        <w:rPr>
          <w:b/>
          <w:sz w:val="24"/>
        </w:rPr>
        <w:t xml:space="preserve">Коррекционными целями </w:t>
      </w:r>
      <w:r>
        <w:rPr>
          <w:sz w:val="24"/>
        </w:rPr>
        <w:t>реализации адаптированной рабочей программы является 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2"/>
          <w:sz w:val="24"/>
        </w:rPr>
        <w:t xml:space="preserve"> </w:t>
      </w:r>
      <w:r>
        <w:rPr>
          <w:sz w:val="24"/>
        </w:rPr>
        <w:t>для: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before="41" w:line="293" w:lineRule="exact"/>
        <w:ind w:hanging="361"/>
        <w:jc w:val="both"/>
        <w:rPr>
          <w:sz w:val="24"/>
        </w:rPr>
      </w:pP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овладении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обучения;</w:t>
      </w:r>
    </w:p>
    <w:p w:rsidR="00AB3E6E" w:rsidRDefault="00253861">
      <w:pPr>
        <w:pStyle w:val="a4"/>
        <w:numPr>
          <w:ilvl w:val="0"/>
          <w:numId w:val="13"/>
        </w:numPr>
        <w:tabs>
          <w:tab w:val="left" w:pos="951"/>
        </w:tabs>
        <w:spacing w:line="240" w:lineRule="auto"/>
        <w:ind w:right="265"/>
        <w:jc w:val="both"/>
        <w:rPr>
          <w:sz w:val="24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результатов: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личностными,</w:t>
      </w:r>
      <w:r>
        <w:rPr>
          <w:spacing w:val="61"/>
          <w:sz w:val="24"/>
        </w:rPr>
        <w:t xml:space="preserve"> </w:t>
      </w:r>
      <w:r>
        <w:rPr>
          <w:sz w:val="24"/>
        </w:rPr>
        <w:t>семейными,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здоровья.</w:t>
      </w:r>
    </w:p>
    <w:p w:rsidR="00AB3E6E" w:rsidRDefault="00AB3E6E">
      <w:pPr>
        <w:pStyle w:val="a3"/>
        <w:spacing w:before="1"/>
        <w:ind w:left="0"/>
        <w:jc w:val="left"/>
      </w:pPr>
    </w:p>
    <w:p w:rsidR="00AB3E6E" w:rsidRDefault="00253861">
      <w:pPr>
        <w:pStyle w:val="1"/>
        <w:spacing w:before="1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37"/>
        </w:tabs>
        <w:spacing w:before="1" w:line="237" w:lineRule="auto"/>
        <w:ind w:right="285" w:firstLine="0"/>
        <w:jc w:val="both"/>
        <w:rPr>
          <w:sz w:val="24"/>
        </w:rPr>
      </w:pPr>
      <w:r>
        <w:rPr>
          <w:sz w:val="24"/>
        </w:rPr>
        <w:t>раскрыть истоки и основные этапы исторического развития русской художественной культуры в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диалоге с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культурами</w:t>
      </w:r>
      <w:r>
        <w:rPr>
          <w:spacing w:val="2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2"/>
          <w:sz w:val="24"/>
        </w:rPr>
        <w:t xml:space="preserve"> </w:t>
      </w:r>
      <w:r>
        <w:rPr>
          <w:sz w:val="24"/>
        </w:rPr>
        <w:t>стран;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47"/>
        </w:tabs>
        <w:spacing w:before="3" w:line="240" w:lineRule="auto"/>
        <w:ind w:right="264" w:firstLine="0"/>
        <w:jc w:val="both"/>
        <w:rPr>
          <w:sz w:val="24"/>
        </w:rPr>
      </w:pPr>
      <w:r>
        <w:rPr>
          <w:sz w:val="24"/>
        </w:rPr>
        <w:t>выявить в многогранном историческом наследии мировой художественной культуры наиболее -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обобщить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худож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ственной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эпох;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552"/>
        </w:tabs>
        <w:spacing w:line="237" w:lineRule="auto"/>
        <w:ind w:right="271" w:firstLine="0"/>
        <w:jc w:val="both"/>
        <w:rPr>
          <w:sz w:val="24"/>
        </w:rPr>
      </w:pPr>
      <w:r>
        <w:rPr>
          <w:sz w:val="24"/>
        </w:rPr>
        <w:t>познакомить 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 творцами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произведений, оставившими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заметный</w:t>
      </w:r>
      <w:r>
        <w:rPr>
          <w:spacing w:val="-3"/>
          <w:sz w:val="24"/>
        </w:rPr>
        <w:t xml:space="preserve"> </w:t>
      </w:r>
      <w:r>
        <w:rPr>
          <w:sz w:val="24"/>
        </w:rPr>
        <w:t>след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русской,</w:t>
      </w:r>
      <w:r>
        <w:rPr>
          <w:spacing w:val="3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600"/>
        </w:tabs>
        <w:spacing w:before="4" w:line="240" w:lineRule="auto"/>
        <w:ind w:right="260" w:firstLine="0"/>
        <w:jc w:val="both"/>
        <w:rPr>
          <w:sz w:val="24"/>
        </w:rPr>
      </w:pPr>
      <w:r>
        <w:rPr>
          <w:sz w:val="24"/>
        </w:rPr>
        <w:t>проанализировать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шедевры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(литературы,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образов.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56"/>
        </w:tabs>
        <w:spacing w:line="242" w:lineRule="auto"/>
        <w:ind w:right="264" w:firstLine="0"/>
        <w:jc w:val="both"/>
        <w:rPr>
          <w:sz w:val="24"/>
        </w:rPr>
      </w:pPr>
      <w:r>
        <w:rPr>
          <w:sz w:val="24"/>
        </w:rPr>
        <w:t>способствовать развитию чувств, эмоций, образно-ассоциативного мышления и 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95"/>
        </w:tabs>
        <w:spacing w:line="242" w:lineRule="auto"/>
        <w:ind w:right="267" w:firstLine="0"/>
        <w:jc w:val="both"/>
        <w:rPr>
          <w:sz w:val="24"/>
        </w:rPr>
      </w:pPr>
      <w:r>
        <w:rPr>
          <w:sz w:val="24"/>
        </w:rPr>
        <w:t>воспитывать художественно-эстетического вкуса, потребности в освоении ценностей 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AB3E6E" w:rsidRDefault="00BE60DE">
      <w:pPr>
        <w:pStyle w:val="a4"/>
        <w:numPr>
          <w:ilvl w:val="0"/>
          <w:numId w:val="12"/>
        </w:numPr>
        <w:tabs>
          <w:tab w:val="left" w:pos="504"/>
        </w:tabs>
        <w:spacing w:line="242" w:lineRule="auto"/>
        <w:ind w:right="275" w:firstLine="0"/>
        <w:jc w:val="both"/>
        <w:rPr>
          <w:sz w:val="24"/>
        </w:rPr>
      </w:pPr>
      <w:r>
        <w:rPr>
          <w:sz w:val="24"/>
        </w:rPr>
        <w:t>способствовать овладе</w:t>
      </w:r>
      <w:r w:rsidR="00253861">
        <w:rPr>
          <w:sz w:val="24"/>
        </w:rPr>
        <w:t xml:space="preserve">нию </w:t>
      </w:r>
      <w:proofErr w:type="gramStart"/>
      <w:r w:rsidR="00253861">
        <w:rPr>
          <w:sz w:val="24"/>
        </w:rPr>
        <w:t>обучающимися</w:t>
      </w:r>
      <w:proofErr w:type="gramEnd"/>
      <w:r w:rsidR="00253861">
        <w:rPr>
          <w:sz w:val="24"/>
        </w:rPr>
        <w:t xml:space="preserve"> умением анализировать произведения искусства,</w:t>
      </w:r>
      <w:r w:rsidR="00253861">
        <w:rPr>
          <w:spacing w:val="1"/>
          <w:sz w:val="24"/>
        </w:rPr>
        <w:t xml:space="preserve"> </w:t>
      </w:r>
      <w:r w:rsidR="00253861">
        <w:rPr>
          <w:sz w:val="24"/>
        </w:rPr>
        <w:t>оценивать</w:t>
      </w:r>
      <w:r w:rsidR="00253861">
        <w:rPr>
          <w:spacing w:val="-4"/>
          <w:sz w:val="24"/>
        </w:rPr>
        <w:t xml:space="preserve"> </w:t>
      </w:r>
      <w:r w:rsidR="00253861">
        <w:rPr>
          <w:sz w:val="24"/>
        </w:rPr>
        <w:t>их</w:t>
      </w:r>
      <w:r w:rsidR="00253861">
        <w:rPr>
          <w:spacing w:val="-4"/>
          <w:sz w:val="24"/>
        </w:rPr>
        <w:t xml:space="preserve"> </w:t>
      </w:r>
      <w:r w:rsidR="00253861">
        <w:rPr>
          <w:sz w:val="24"/>
        </w:rPr>
        <w:t>художественные</w:t>
      </w:r>
      <w:r w:rsidR="00253861">
        <w:rPr>
          <w:spacing w:val="-10"/>
          <w:sz w:val="24"/>
        </w:rPr>
        <w:t xml:space="preserve"> </w:t>
      </w:r>
      <w:r w:rsidR="00253861">
        <w:rPr>
          <w:sz w:val="24"/>
        </w:rPr>
        <w:t>особенности,</w:t>
      </w:r>
      <w:r w:rsidR="00253861">
        <w:rPr>
          <w:spacing w:val="-2"/>
          <w:sz w:val="24"/>
        </w:rPr>
        <w:t xml:space="preserve"> </w:t>
      </w:r>
      <w:r w:rsidR="00253861">
        <w:rPr>
          <w:sz w:val="24"/>
        </w:rPr>
        <w:t>высказывать</w:t>
      </w:r>
      <w:r w:rsidR="00253861">
        <w:rPr>
          <w:spacing w:val="-3"/>
          <w:sz w:val="24"/>
        </w:rPr>
        <w:t xml:space="preserve"> </w:t>
      </w:r>
      <w:r w:rsidR="00253861">
        <w:rPr>
          <w:sz w:val="24"/>
        </w:rPr>
        <w:t>о</w:t>
      </w:r>
      <w:r w:rsidR="00253861">
        <w:rPr>
          <w:spacing w:val="1"/>
          <w:sz w:val="24"/>
        </w:rPr>
        <w:t xml:space="preserve"> </w:t>
      </w:r>
      <w:r w:rsidR="00253861">
        <w:rPr>
          <w:sz w:val="24"/>
        </w:rPr>
        <w:t>них</w:t>
      </w:r>
      <w:r w:rsidR="00253861">
        <w:rPr>
          <w:spacing w:val="-4"/>
          <w:sz w:val="24"/>
        </w:rPr>
        <w:t xml:space="preserve"> </w:t>
      </w:r>
      <w:r w:rsidR="00253861">
        <w:rPr>
          <w:sz w:val="24"/>
        </w:rPr>
        <w:t>собственное суждение.</w:t>
      </w:r>
    </w:p>
    <w:p w:rsidR="00AB3E6E" w:rsidRDefault="00253861">
      <w:pPr>
        <w:pStyle w:val="a3"/>
        <w:ind w:right="273" w:firstLine="705"/>
      </w:pPr>
      <w:r>
        <w:t>Обучение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познание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утилитарном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традиционного народного искусства и архитектуры. Вникая в образный язык достаточно разных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мыслить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искусства.</w:t>
      </w:r>
    </w:p>
    <w:p w:rsidR="00AB3E6E" w:rsidRDefault="00253861">
      <w:pPr>
        <w:pStyle w:val="a3"/>
        <w:ind w:right="268" w:firstLine="705"/>
      </w:pPr>
      <w:r>
        <w:t>В рабочей программе определены система занятий, дидактическая модель и педагогические</w:t>
      </w:r>
      <w:r>
        <w:rPr>
          <w:spacing w:val="-57"/>
        </w:rPr>
        <w:t xml:space="preserve"> </w:t>
      </w:r>
      <w:r>
        <w:t>средства, с помощью которых планируется формирование и освоение знаний и соответствующих</w:t>
      </w:r>
      <w:r>
        <w:rPr>
          <w:spacing w:val="1"/>
        </w:rPr>
        <w:t xml:space="preserve"> </w:t>
      </w:r>
      <w:r>
        <w:t>умений и навыков. Тематическое планирование построено таким образом, чтобы дать школьникам</w:t>
      </w:r>
      <w:r>
        <w:rPr>
          <w:spacing w:val="-57"/>
        </w:rPr>
        <w:t xml:space="preserve"> </w:t>
      </w:r>
      <w:r>
        <w:t>ясные представления о системе взаимодействия искусства с жизнью. При раскрытии темы занятий</w:t>
      </w:r>
      <w:r>
        <w:rPr>
          <w:spacing w:val="-57"/>
        </w:rPr>
        <w:t xml:space="preserve"> </w:t>
      </w:r>
      <w:r>
        <w:t>предусматривается использование дополнительной литературы и информационных технологий.</w:t>
      </w:r>
      <w:r>
        <w:rPr>
          <w:spacing w:val="1"/>
        </w:rPr>
        <w:t xml:space="preserve"> </w:t>
      </w:r>
      <w:r>
        <w:t>Стремление к выражению своего отношения к произведениям искусства и архитектуры должно</w:t>
      </w:r>
      <w:r>
        <w:rPr>
          <w:spacing w:val="1"/>
        </w:rPr>
        <w:t xml:space="preserve"> </w:t>
      </w:r>
      <w:r>
        <w:t>служить</w:t>
      </w:r>
      <w:r>
        <w:rPr>
          <w:spacing w:val="1"/>
        </w:rPr>
        <w:t xml:space="preserve"> </w:t>
      </w:r>
      <w:r>
        <w:t>источником</w:t>
      </w:r>
      <w:r>
        <w:rPr>
          <w:spacing w:val="-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образного</w:t>
      </w:r>
      <w:r>
        <w:rPr>
          <w:spacing w:val="6"/>
        </w:rPr>
        <w:t xml:space="preserve"> </w:t>
      </w:r>
      <w:r>
        <w:t>мышления.</w:t>
      </w:r>
    </w:p>
    <w:p w:rsidR="00AB3E6E" w:rsidRDefault="00AB3E6E">
      <w:pPr>
        <w:pStyle w:val="a3"/>
        <w:spacing w:before="10"/>
        <w:ind w:left="0"/>
        <w:jc w:val="left"/>
        <w:rPr>
          <w:sz w:val="23"/>
        </w:rPr>
      </w:pPr>
    </w:p>
    <w:p w:rsidR="00AB3E6E" w:rsidRDefault="00AB3E6E">
      <w:pPr>
        <w:spacing w:line="242" w:lineRule="auto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AB3E6E">
      <w:pPr>
        <w:pStyle w:val="a3"/>
        <w:ind w:left="0"/>
        <w:jc w:val="left"/>
      </w:pPr>
    </w:p>
    <w:p w:rsidR="00AB3E6E" w:rsidRPr="009725DB" w:rsidRDefault="00253861">
      <w:pPr>
        <w:pStyle w:val="a3"/>
        <w:jc w:val="left"/>
        <w:rPr>
          <w:b/>
        </w:rPr>
      </w:pPr>
      <w:r w:rsidRPr="009725DB">
        <w:rPr>
          <w:b/>
          <w:u w:val="single"/>
        </w:rPr>
        <w:t>Актуальность</w:t>
      </w:r>
      <w:r w:rsidRPr="009725DB">
        <w:rPr>
          <w:b/>
          <w:spacing w:val="-3"/>
          <w:u w:val="single"/>
        </w:rPr>
        <w:t xml:space="preserve"> </w:t>
      </w:r>
      <w:r w:rsidRPr="009725DB">
        <w:rPr>
          <w:b/>
          <w:u w:val="single"/>
        </w:rPr>
        <w:t>курса</w:t>
      </w:r>
      <w:r w:rsidRPr="009725DB">
        <w:rPr>
          <w:b/>
          <w:spacing w:val="-4"/>
          <w:u w:val="single"/>
        </w:rPr>
        <w:t xml:space="preserve"> </w:t>
      </w:r>
      <w:r w:rsidRPr="009725DB">
        <w:rPr>
          <w:b/>
          <w:u w:val="single"/>
        </w:rPr>
        <w:t>и</w:t>
      </w:r>
      <w:r w:rsidRPr="009725DB">
        <w:rPr>
          <w:b/>
          <w:spacing w:val="-1"/>
          <w:u w:val="single"/>
        </w:rPr>
        <w:t xml:space="preserve"> </w:t>
      </w:r>
      <w:r w:rsidRPr="009725DB">
        <w:rPr>
          <w:b/>
          <w:u w:val="single"/>
        </w:rPr>
        <w:t>его</w:t>
      </w:r>
      <w:r w:rsidRPr="009725DB">
        <w:rPr>
          <w:b/>
          <w:spacing w:val="1"/>
          <w:u w:val="single"/>
        </w:rPr>
        <w:t xml:space="preserve"> </w:t>
      </w:r>
      <w:r w:rsidRPr="009725DB">
        <w:rPr>
          <w:b/>
          <w:u w:val="single"/>
        </w:rPr>
        <w:t>новизна</w:t>
      </w:r>
    </w:p>
    <w:p w:rsidR="00AB3E6E" w:rsidRDefault="00253861">
      <w:pPr>
        <w:pStyle w:val="a3"/>
        <w:spacing w:before="2"/>
        <w:ind w:right="262" w:firstLine="705"/>
      </w:pPr>
      <w:r>
        <w:t>За последние годы в России разработан ряд программ факультативного курса «Мировая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школ.</w:t>
      </w:r>
      <w:r>
        <w:rPr>
          <w:spacing w:val="1"/>
        </w:rPr>
        <w:t xml:space="preserve"> </w:t>
      </w:r>
      <w:r>
        <w:t>Новизна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освещающего</w:t>
      </w:r>
      <w:r>
        <w:rPr>
          <w:spacing w:val="1"/>
        </w:rPr>
        <w:t xml:space="preserve"> </w:t>
      </w:r>
      <w:r>
        <w:t>доминантные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актуальное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духовно-нравственного,</w:t>
      </w:r>
      <w:r>
        <w:rPr>
          <w:spacing w:val="1"/>
        </w:rPr>
        <w:t xml:space="preserve"> </w:t>
      </w:r>
      <w:r>
        <w:t>эстетического,</w:t>
      </w:r>
      <w:r>
        <w:rPr>
          <w:spacing w:val="6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воспитания учащихся общеобразовательных школ России. Авторская концепция курса «</w:t>
      </w:r>
      <w:r w:rsidR="00BE60DE" w:rsidRPr="00296552">
        <w:rPr>
          <w:b/>
        </w:rPr>
        <w:t xml:space="preserve"> </w:t>
      </w:r>
      <w:r w:rsidR="00BE60DE" w:rsidRPr="00BE60DE">
        <w:t>«Культура народов мира</w:t>
      </w:r>
      <w:r w:rsidR="00BE60DE">
        <w:t>»</w:t>
      </w:r>
      <w:r w:rsidRPr="00BE60DE"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методологических</w:t>
      </w:r>
      <w:r>
        <w:rPr>
          <w:spacing w:val="1"/>
        </w:rPr>
        <w:t xml:space="preserve"> </w:t>
      </w:r>
      <w:r>
        <w:t>положениях,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приоритетной</w:t>
      </w:r>
      <w:r>
        <w:rPr>
          <w:spacing w:val="1"/>
        </w:rPr>
        <w:t xml:space="preserve"> </w:t>
      </w:r>
      <w:r>
        <w:t>областью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культура.</w:t>
      </w:r>
    </w:p>
    <w:p w:rsidR="00AB3E6E" w:rsidRDefault="00253861">
      <w:pPr>
        <w:pStyle w:val="a3"/>
        <w:spacing w:before="1" w:line="275" w:lineRule="exact"/>
      </w:pPr>
      <w:r>
        <w:t>Исходя</w:t>
      </w:r>
      <w:r>
        <w:rPr>
          <w:spacing w:val="-2"/>
        </w:rPr>
        <w:t xml:space="preserve"> </w:t>
      </w:r>
      <w:r>
        <w:t>из этого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программе:</w:t>
      </w:r>
    </w:p>
    <w:p w:rsidR="00AB3E6E" w:rsidRDefault="00253861">
      <w:pPr>
        <w:pStyle w:val="a3"/>
        <w:ind w:right="264"/>
      </w:pPr>
      <w:r>
        <w:t>а)</w:t>
      </w:r>
      <w:r>
        <w:rPr>
          <w:spacing w:val="1"/>
        </w:rPr>
        <w:t xml:space="preserve"> </w:t>
      </w:r>
      <w:r>
        <w:t>раскрыта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выделена</w:t>
      </w:r>
      <w:r>
        <w:rPr>
          <w:spacing w:val="1"/>
        </w:rPr>
        <w:t xml:space="preserve"> </w:t>
      </w:r>
      <w:r>
        <w:t>проблематика,</w:t>
      </w:r>
      <w:r>
        <w:rPr>
          <w:spacing w:val="1"/>
        </w:rPr>
        <w:t xml:space="preserve"> </w:t>
      </w:r>
      <w:r>
        <w:t>связанная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выявлением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4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русского искусства разных</w:t>
      </w:r>
      <w:r>
        <w:rPr>
          <w:spacing w:val="-4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жанров;</w:t>
      </w:r>
    </w:p>
    <w:p w:rsidR="00AB3E6E" w:rsidRDefault="00253861">
      <w:pPr>
        <w:pStyle w:val="a3"/>
        <w:spacing w:line="242" w:lineRule="auto"/>
        <w:ind w:right="274"/>
      </w:pPr>
      <w:r>
        <w:t>б)</w:t>
      </w:r>
      <w:r>
        <w:rPr>
          <w:spacing w:val="1"/>
        </w:rPr>
        <w:t xml:space="preserve"> </w:t>
      </w:r>
      <w:r>
        <w:t>в разделах, посвященных ранним этапам становления русской художественной культуры</w:t>
      </w:r>
      <w:r>
        <w:rPr>
          <w:spacing w:val="1"/>
        </w:rPr>
        <w:t xml:space="preserve"> </w:t>
      </w:r>
      <w:r>
        <w:t>(Древняя Русь),</w:t>
      </w:r>
      <w:r>
        <w:rPr>
          <w:spacing w:val="-3"/>
        </w:rPr>
        <w:t xml:space="preserve"> </w:t>
      </w:r>
      <w:r>
        <w:t>определена</w:t>
      </w:r>
      <w:r>
        <w:rPr>
          <w:spacing w:val="-1"/>
        </w:rPr>
        <w:t xml:space="preserve"> </w:t>
      </w:r>
      <w:r>
        <w:t>символическая точка отсчета</w:t>
      </w:r>
      <w:r>
        <w:rPr>
          <w:spacing w:val="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триада</w:t>
      </w:r>
      <w:r>
        <w:rPr>
          <w:spacing w:val="-1"/>
        </w:rPr>
        <w:t xml:space="preserve"> </w:t>
      </w:r>
      <w:r>
        <w:t>«Восток</w:t>
      </w:r>
      <w:r>
        <w:rPr>
          <w:spacing w:val="-3"/>
        </w:rPr>
        <w:t xml:space="preserve"> </w:t>
      </w:r>
      <w:r>
        <w:t>— Запад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Русь»;</w:t>
      </w:r>
    </w:p>
    <w:p w:rsidR="00AB3E6E" w:rsidRDefault="00253861">
      <w:pPr>
        <w:pStyle w:val="a3"/>
        <w:ind w:right="264"/>
      </w:pPr>
      <w:r>
        <w:t>в)</w:t>
      </w:r>
      <w:r>
        <w:rPr>
          <w:spacing w:val="1"/>
        </w:rPr>
        <w:t xml:space="preserve"> </w:t>
      </w:r>
      <w:r>
        <w:t>в разделах, знакомящих с более поздними эпохами (XVII— XX вв.), использован метод</w:t>
      </w:r>
      <w:r>
        <w:rPr>
          <w:spacing w:val="1"/>
        </w:rPr>
        <w:t xml:space="preserve"> </w:t>
      </w:r>
      <w:r>
        <w:t>сопоставления русской и европейской художественной культур. При этом произведения русских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«вкраплены»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общеевропейский</w:t>
      </w:r>
      <w:r>
        <w:rPr>
          <w:spacing w:val="1"/>
        </w:rPr>
        <w:t xml:space="preserve"> </w:t>
      </w:r>
      <w:r>
        <w:t>культурно-художественный</w:t>
      </w:r>
      <w:r>
        <w:rPr>
          <w:spacing w:val="61"/>
        </w:rPr>
        <w:t xml:space="preserve"> </w:t>
      </w:r>
      <w:r>
        <w:t>процесс,</w:t>
      </w:r>
      <w:r>
        <w:rPr>
          <w:spacing w:val="6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 w:rsidR="00BE60DE">
        <w:t>при</w:t>
      </w:r>
      <w:r>
        <w:t>оритетов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историческом</w:t>
      </w:r>
      <w:r>
        <w:rPr>
          <w:spacing w:val="3"/>
        </w:rPr>
        <w:t xml:space="preserve"> </w:t>
      </w:r>
      <w:r>
        <w:t>развитии.</w:t>
      </w:r>
    </w:p>
    <w:p w:rsidR="00AB3E6E" w:rsidRDefault="00AB3E6E">
      <w:pPr>
        <w:pStyle w:val="a3"/>
        <w:spacing w:before="3"/>
        <w:ind w:left="0"/>
        <w:jc w:val="left"/>
        <w:rPr>
          <w:sz w:val="23"/>
        </w:rPr>
      </w:pP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 w:rsidP="009725DB">
      <w:pPr>
        <w:pStyle w:val="1"/>
        <w:numPr>
          <w:ilvl w:val="0"/>
          <w:numId w:val="9"/>
        </w:numPr>
        <w:tabs>
          <w:tab w:val="left" w:pos="1997"/>
        </w:tabs>
        <w:spacing w:before="71" w:line="242" w:lineRule="auto"/>
        <w:ind w:right="3477" w:hanging="591"/>
        <w:jc w:val="both"/>
      </w:pPr>
      <w:bookmarkStart w:id="1" w:name="1._ПЛАНИРУЕМЫЕ_РЕЗУЛЬТАТЫ_ОСВОЕНИЯ"/>
      <w:bookmarkEnd w:id="1"/>
      <w:r>
        <w:lastRenderedPageBreak/>
        <w:t>ПЛАНИРУЕМЫЕ РЕЗУЛЬТАТЫ ОСВОЕНИЯ</w:t>
      </w:r>
      <w:r>
        <w:rPr>
          <w:spacing w:val="-57"/>
        </w:rPr>
        <w:t xml:space="preserve"> </w:t>
      </w:r>
      <w:bookmarkStart w:id="2" w:name="КУРСА_ВНЕУРОЧНОЙ_ДЕЯТЕЛЬНОСТИ"/>
      <w:bookmarkEnd w:id="2"/>
      <w:r>
        <w:t>КУРСА</w:t>
      </w:r>
      <w:r>
        <w:rPr>
          <w:spacing w:val="-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</w:p>
    <w:p w:rsidR="00AB3E6E" w:rsidRPr="009725DB" w:rsidRDefault="009725DB" w:rsidP="009725DB">
      <w:pPr>
        <w:spacing w:line="271" w:lineRule="exact"/>
        <w:ind w:left="1838"/>
        <w:jc w:val="both"/>
        <w:rPr>
          <w:b/>
          <w:sz w:val="32"/>
        </w:rPr>
      </w:pPr>
      <w:bookmarkStart w:id="3" w:name="«МИРОВАЯ__ХУДОЖЕСТВЕННАЯ__КУЛЬТУРА»"/>
      <w:bookmarkEnd w:id="3"/>
      <w:r>
        <w:rPr>
          <w:b/>
          <w:sz w:val="32"/>
        </w:rPr>
        <w:t xml:space="preserve">              </w:t>
      </w:r>
      <w:r w:rsidR="00253861" w:rsidRPr="009725DB">
        <w:rPr>
          <w:b/>
          <w:sz w:val="32"/>
        </w:rPr>
        <w:t>«</w:t>
      </w:r>
      <w:r w:rsidRPr="009725DB">
        <w:rPr>
          <w:b/>
          <w:sz w:val="28"/>
        </w:rPr>
        <w:t>Культура народов мира</w:t>
      </w:r>
      <w:r w:rsidR="00253861" w:rsidRPr="009725DB">
        <w:rPr>
          <w:b/>
          <w:sz w:val="32"/>
        </w:rPr>
        <w:t>»</w:t>
      </w:r>
    </w:p>
    <w:p w:rsidR="00AB3E6E" w:rsidRPr="009725DB" w:rsidRDefault="00AB3E6E" w:rsidP="009725DB">
      <w:pPr>
        <w:pStyle w:val="a3"/>
        <w:spacing w:before="7"/>
        <w:ind w:left="0"/>
        <w:jc w:val="center"/>
        <w:rPr>
          <w:b/>
          <w:sz w:val="28"/>
        </w:rPr>
      </w:pPr>
    </w:p>
    <w:p w:rsidR="00AB3E6E" w:rsidRDefault="00253861">
      <w:pPr>
        <w:pStyle w:val="a3"/>
        <w:spacing w:line="242" w:lineRule="auto"/>
        <w:ind w:firstLine="705"/>
        <w:jc w:val="left"/>
      </w:pPr>
      <w:r>
        <w:t>Главный</w:t>
      </w:r>
      <w:r>
        <w:rPr>
          <w:spacing w:val="9"/>
        </w:rPr>
        <w:t xml:space="preserve"> </w:t>
      </w:r>
      <w:r>
        <w:t>акцент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программе</w:t>
      </w:r>
      <w:r>
        <w:rPr>
          <w:spacing w:val="23"/>
        </w:rPr>
        <w:t xml:space="preserve"> </w:t>
      </w:r>
      <w:r>
        <w:t>сделан</w:t>
      </w:r>
      <w:r>
        <w:rPr>
          <w:spacing w:val="15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достижении</w:t>
      </w:r>
      <w:r>
        <w:rPr>
          <w:spacing w:val="14"/>
        </w:rPr>
        <w:t xml:space="preserve"> </w:t>
      </w:r>
      <w:r>
        <w:t>личностных,</w:t>
      </w:r>
      <w:r>
        <w:rPr>
          <w:spacing w:val="1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9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пре</w:t>
      </w:r>
      <w:proofErr w:type="gramStart"/>
      <w:r>
        <w:t>д-</w:t>
      </w:r>
      <w:proofErr w:type="gramEnd"/>
      <w:r>
        <w:rPr>
          <w:spacing w:val="-57"/>
        </w:rPr>
        <w:t xml:space="preserve"> </w:t>
      </w:r>
      <w:proofErr w:type="spellStart"/>
      <w:r>
        <w:t>метных</w:t>
      </w:r>
      <w:proofErr w:type="spellEnd"/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школьников.</w:t>
      </w:r>
    </w:p>
    <w:p w:rsidR="00AB3E6E" w:rsidRDefault="00253861">
      <w:pPr>
        <w:spacing w:line="271" w:lineRule="exact"/>
        <w:ind w:left="230"/>
        <w:rPr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57"/>
          <w:sz w:val="24"/>
        </w:rPr>
        <w:t xml:space="preserve"> </w:t>
      </w:r>
      <w:r>
        <w:rPr>
          <w:sz w:val="24"/>
        </w:rPr>
        <w:t>курса</w:t>
      </w:r>
      <w:r>
        <w:rPr>
          <w:spacing w:val="56"/>
          <w:sz w:val="24"/>
        </w:rPr>
        <w:t xml:space="preserve"> </w:t>
      </w:r>
      <w:r>
        <w:rPr>
          <w:sz w:val="24"/>
        </w:rPr>
        <w:t>подразумевают: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2"/>
        <w:ind w:left="374" w:hanging="145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мире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ind w:left="374" w:hanging="145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самопознания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/>
        <w:ind w:left="374" w:hanging="145"/>
        <w:rPr>
          <w:sz w:val="24"/>
        </w:rPr>
      </w:pPr>
      <w:r>
        <w:rPr>
          <w:sz w:val="24"/>
        </w:rPr>
        <w:t>накопление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7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переживания;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42" w:lineRule="auto"/>
        <w:ind w:right="1726" w:firstLine="0"/>
        <w:rPr>
          <w:sz w:val="24"/>
        </w:rPr>
      </w:pPr>
      <w:r>
        <w:rPr>
          <w:sz w:val="24"/>
        </w:rPr>
        <w:t>развитие образного восприятия и освоение способов художественного, творческого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самовыражения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71" w:lineRule="exact"/>
        <w:ind w:left="374" w:hanging="145"/>
        <w:rPr>
          <w:sz w:val="24"/>
        </w:rPr>
      </w:pPr>
      <w:r>
        <w:rPr>
          <w:sz w:val="24"/>
        </w:rPr>
        <w:t>гармонизацию</w:t>
      </w:r>
      <w:r>
        <w:rPr>
          <w:spacing w:val="-8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 w:line="237" w:lineRule="auto"/>
        <w:ind w:right="816" w:firstLine="0"/>
        <w:rPr>
          <w:sz w:val="24"/>
        </w:rPr>
      </w:pPr>
      <w:r>
        <w:rPr>
          <w:sz w:val="24"/>
        </w:rPr>
        <w:t>подготовку к осознанному выбору индивидуальной образовательной или 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траектории.</w:t>
      </w:r>
    </w:p>
    <w:p w:rsidR="00AB3E6E" w:rsidRDefault="00253861">
      <w:pPr>
        <w:spacing w:before="4" w:line="275" w:lineRule="exact"/>
        <w:ind w:left="935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выявляются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42"/>
        </w:tabs>
        <w:spacing w:line="242" w:lineRule="auto"/>
        <w:ind w:right="268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нужную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Интернета;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гипертекстом;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84"/>
        </w:tabs>
        <w:spacing w:line="240" w:lineRule="auto"/>
        <w:ind w:right="265" w:firstLine="0"/>
        <w:jc w:val="both"/>
        <w:rPr>
          <w:sz w:val="24"/>
        </w:rPr>
      </w:pPr>
      <w:r>
        <w:rPr>
          <w:sz w:val="24"/>
        </w:rPr>
        <w:t>пользоваться справочным аппаратом книги, находить нужную книгу в библиотеке,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 самостоятельной работе литературные ресурсы Интернета и в связи с последним — 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гипертекстом.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634"/>
        </w:tabs>
        <w:spacing w:line="237" w:lineRule="auto"/>
        <w:ind w:right="270" w:firstLine="0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99"/>
        </w:tabs>
        <w:spacing w:before="4" w:line="237" w:lineRule="auto"/>
        <w:ind w:right="276" w:firstLine="0"/>
        <w:jc w:val="both"/>
        <w:rPr>
          <w:sz w:val="24"/>
        </w:rPr>
      </w:pP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1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2"/>
          <w:sz w:val="24"/>
        </w:rPr>
        <w:t xml:space="preserve"> </w:t>
      </w:r>
      <w:r>
        <w:rPr>
          <w:sz w:val="24"/>
        </w:rPr>
        <w:t>аргументами,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95"/>
        </w:tabs>
        <w:spacing w:before="6" w:line="237" w:lineRule="auto"/>
        <w:ind w:right="276" w:firstLine="0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результативность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оценку;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84"/>
        </w:tabs>
        <w:spacing w:before="3" w:line="240" w:lineRule="auto"/>
        <w:ind w:right="264" w:firstLine="0"/>
        <w:jc w:val="both"/>
        <w:rPr>
          <w:sz w:val="24"/>
        </w:rPr>
      </w:pPr>
      <w:r>
        <w:rPr>
          <w:sz w:val="24"/>
        </w:rPr>
        <w:t xml:space="preserve">аргументировать </w:t>
      </w:r>
      <w:proofErr w:type="spellStart"/>
      <w:r>
        <w:rPr>
          <w:sz w:val="24"/>
        </w:rPr>
        <w:t>своѐ</w:t>
      </w:r>
      <w:proofErr w:type="spellEnd"/>
      <w:r>
        <w:rPr>
          <w:sz w:val="24"/>
        </w:rPr>
        <w:t xml:space="preserve"> мнение и оформлять его словесно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устных и письменных высказываниях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развѐрнутые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своѐ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досуговое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552"/>
        </w:tabs>
        <w:spacing w:before="1" w:line="240" w:lineRule="auto"/>
        <w:ind w:right="264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художественного текста от научного, делового, публицистического и т. п., воспринимать, </w:t>
      </w:r>
      <w:proofErr w:type="spellStart"/>
      <w:r>
        <w:rPr>
          <w:sz w:val="24"/>
        </w:rPr>
        <w:t>анализ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ровать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картину жизни, </w:t>
      </w:r>
      <w:proofErr w:type="spellStart"/>
      <w:r>
        <w:rPr>
          <w:sz w:val="24"/>
        </w:rPr>
        <w:t>отражѐнную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читературном</w:t>
      </w:r>
      <w:proofErr w:type="spellEnd"/>
      <w:r>
        <w:rPr>
          <w:sz w:val="24"/>
        </w:rPr>
        <w:t xml:space="preserve"> произведении, на уровне не только 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3"/>
          <w:sz w:val="24"/>
        </w:rPr>
        <w:t xml:space="preserve"> </w:t>
      </w:r>
      <w:r>
        <w:rPr>
          <w:sz w:val="24"/>
        </w:rPr>
        <w:t>но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42"/>
        </w:tabs>
        <w:spacing w:line="242" w:lineRule="auto"/>
        <w:ind w:right="272" w:firstLine="0"/>
        <w:jc w:val="both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:rsidR="00AB3E6E" w:rsidRDefault="00253861">
      <w:pPr>
        <w:pStyle w:val="1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AB3E6E" w:rsidRDefault="00253861">
      <w:pPr>
        <w:pStyle w:val="a3"/>
        <w:spacing w:line="274" w:lineRule="exac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целеполаганию,</w:t>
      </w:r>
      <w:r>
        <w:rPr>
          <w:spacing w:val="10"/>
        </w:rPr>
        <w:t xml:space="preserve"> </w:t>
      </w:r>
      <w:r>
        <w:t>включая</w:t>
      </w:r>
      <w:r>
        <w:rPr>
          <w:spacing w:val="13"/>
        </w:rPr>
        <w:t xml:space="preserve"> </w:t>
      </w:r>
      <w:r>
        <w:t>постановку</w:t>
      </w:r>
      <w:r>
        <w:rPr>
          <w:spacing w:val="3"/>
        </w:rPr>
        <w:t xml:space="preserve"> </w:t>
      </w:r>
      <w:r>
        <w:t>новых</w:t>
      </w:r>
      <w:r>
        <w:rPr>
          <w:spacing w:val="8"/>
        </w:rPr>
        <w:t xml:space="preserve"> </w:t>
      </w:r>
      <w:r>
        <w:t>целей,</w:t>
      </w:r>
      <w:r>
        <w:rPr>
          <w:spacing w:val="15"/>
        </w:rPr>
        <w:t xml:space="preserve"> </w:t>
      </w:r>
      <w:r>
        <w:t>преобразование</w:t>
      </w:r>
      <w:r>
        <w:rPr>
          <w:spacing w:val="7"/>
        </w:rPr>
        <w:t xml:space="preserve"> </w:t>
      </w:r>
      <w:r>
        <w:t>практической</w:t>
      </w:r>
      <w:r>
        <w:rPr>
          <w:spacing w:val="14"/>
        </w:rPr>
        <w:t xml:space="preserve"> </w:t>
      </w:r>
      <w:r>
        <w:t>задачи</w:t>
      </w:r>
      <w:r>
        <w:rPr>
          <w:spacing w:val="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познавательную;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самостоятельно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proofErr w:type="spellStart"/>
      <w:r>
        <w:t>учѐта</w:t>
      </w:r>
      <w:proofErr w:type="spellEnd"/>
      <w:r>
        <w:rPr>
          <w:spacing w:val="61"/>
        </w:rPr>
        <w:t xml:space="preserve"> </w:t>
      </w:r>
      <w:r>
        <w:t>выделенных</w:t>
      </w:r>
      <w:r>
        <w:rPr>
          <w:spacing w:val="-57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ориентиров</w:t>
      </w:r>
      <w:r>
        <w:rPr>
          <w:spacing w:val="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новом</w:t>
      </w:r>
      <w:r>
        <w:rPr>
          <w:spacing w:val="-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материале;</w:t>
      </w:r>
    </w:p>
    <w:p w:rsidR="00AB3E6E" w:rsidRDefault="00253861">
      <w:pPr>
        <w:pStyle w:val="a3"/>
        <w:tabs>
          <w:tab w:val="left" w:pos="589"/>
        </w:tabs>
        <w:spacing w:line="271" w:lineRule="exact"/>
        <w:jc w:val="left"/>
      </w:pPr>
      <w:r>
        <w:t>−</w:t>
      </w:r>
      <w:r>
        <w:tab/>
        <w:t>планировать</w:t>
      </w:r>
      <w:r>
        <w:rPr>
          <w:spacing w:val="-6"/>
        </w:rPr>
        <w:t xml:space="preserve"> </w:t>
      </w:r>
      <w:r>
        <w:t>пути достижения</w:t>
      </w:r>
      <w:r>
        <w:rPr>
          <w:spacing w:val="-6"/>
        </w:rPr>
        <w:t xml:space="preserve"> </w:t>
      </w:r>
      <w:r>
        <w:t>целей;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устанавливать</w:t>
      </w:r>
      <w:r>
        <w:rPr>
          <w:spacing w:val="-2"/>
        </w:rPr>
        <w:t xml:space="preserve"> </w:t>
      </w:r>
      <w:r>
        <w:t>целевые</w:t>
      </w:r>
      <w:r>
        <w:rPr>
          <w:spacing w:val="-6"/>
        </w:rPr>
        <w:t xml:space="preserve"> </w:t>
      </w:r>
      <w:r>
        <w:t>приоритеты;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уметь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2"/>
        </w:rPr>
        <w:t xml:space="preserve"> </w:t>
      </w:r>
      <w:proofErr w:type="spellStart"/>
      <w:r>
        <w:t>своѐ</w:t>
      </w:r>
      <w:proofErr w:type="spellEnd"/>
      <w:r>
        <w:rPr>
          <w:spacing w:val="-3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им;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принимать</w:t>
      </w:r>
      <w:r>
        <w:rPr>
          <w:spacing w:val="-3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проблемной</w:t>
      </w:r>
      <w:r>
        <w:rPr>
          <w:spacing w:val="-1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переговоров;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73" w:hanging="360"/>
        <w:jc w:val="left"/>
      </w:pPr>
      <w:r>
        <w:t>−</w:t>
      </w:r>
      <w:r>
        <w:tab/>
        <w:t>осуществлять</w:t>
      </w:r>
      <w:r>
        <w:rPr>
          <w:spacing w:val="55"/>
        </w:rPr>
        <w:t xml:space="preserve"> </w:t>
      </w:r>
      <w:r>
        <w:t>констатирующий</w:t>
      </w:r>
      <w:r>
        <w:rPr>
          <w:spacing w:val="55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предвосхищающий</w:t>
      </w:r>
      <w:r>
        <w:rPr>
          <w:spacing w:val="56"/>
        </w:rPr>
        <w:t xml:space="preserve"> </w:t>
      </w:r>
      <w:r>
        <w:t>контроль</w:t>
      </w:r>
      <w:r>
        <w:rPr>
          <w:spacing w:val="50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результату</w:t>
      </w:r>
      <w:r>
        <w:rPr>
          <w:spacing w:val="4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способу</w:t>
      </w:r>
      <w:r>
        <w:rPr>
          <w:spacing w:val="-57"/>
        </w:rPr>
        <w:t xml:space="preserve"> </w:t>
      </w:r>
      <w:r>
        <w:t>действия;</w:t>
      </w:r>
      <w:r>
        <w:rPr>
          <w:spacing w:val="-4"/>
        </w:rPr>
        <w:t xml:space="preserve"> </w:t>
      </w:r>
      <w:r>
        <w:t>актуальный</w:t>
      </w:r>
      <w:r>
        <w:rPr>
          <w:spacing w:val="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на уровне</w:t>
      </w:r>
      <w:r>
        <w:rPr>
          <w:spacing w:val="-4"/>
        </w:rPr>
        <w:t xml:space="preserve"> </w:t>
      </w:r>
      <w:r>
        <w:t>произвольного</w:t>
      </w:r>
      <w:r>
        <w:rPr>
          <w:spacing w:val="1"/>
        </w:rPr>
        <w:t xml:space="preserve"> </w:t>
      </w:r>
      <w:r>
        <w:t>внимания;</w:t>
      </w:r>
    </w:p>
    <w:p w:rsidR="00AB3E6E" w:rsidRDefault="00253861">
      <w:pPr>
        <w:pStyle w:val="a3"/>
        <w:tabs>
          <w:tab w:val="left" w:pos="589"/>
          <w:tab w:val="left" w:pos="1852"/>
          <w:tab w:val="left" w:pos="3703"/>
          <w:tab w:val="left" w:pos="4988"/>
          <w:tab w:val="left" w:pos="6613"/>
          <w:tab w:val="left" w:pos="8095"/>
          <w:tab w:val="left" w:pos="9251"/>
          <w:tab w:val="left" w:pos="9615"/>
        </w:tabs>
        <w:spacing w:line="242" w:lineRule="auto"/>
        <w:ind w:left="590" w:right="281" w:hanging="360"/>
        <w:jc w:val="left"/>
      </w:pPr>
      <w:r>
        <w:t>−</w:t>
      </w:r>
      <w:r>
        <w:tab/>
        <w:t>адекватно</w:t>
      </w:r>
      <w:r>
        <w:tab/>
        <w:t>самостоятельно</w:t>
      </w:r>
      <w:r>
        <w:tab/>
        <w:t>оценивать</w:t>
      </w:r>
      <w:r>
        <w:tab/>
        <w:t>правильность</w:t>
      </w:r>
      <w:r>
        <w:tab/>
        <w:t>выполнения</w:t>
      </w:r>
      <w:r>
        <w:tab/>
        <w:t>действия</w:t>
      </w:r>
      <w:r>
        <w:tab/>
        <w:t>и</w:t>
      </w:r>
      <w:r>
        <w:tab/>
      </w:r>
      <w:r>
        <w:rPr>
          <w:spacing w:val="-1"/>
        </w:rPr>
        <w:t>вносить</w:t>
      </w:r>
      <w:r>
        <w:rPr>
          <w:spacing w:val="-57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t>коррективы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-5"/>
        </w:rPr>
        <w:t xml:space="preserve"> </w:t>
      </w:r>
      <w:r>
        <w:t>действия,</w:t>
      </w:r>
      <w:r>
        <w:rPr>
          <w:spacing w:val="3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ходу</w:t>
      </w:r>
      <w:r>
        <w:rPr>
          <w:spacing w:val="-10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реализации;</w:t>
      </w:r>
    </w:p>
    <w:p w:rsidR="00AB3E6E" w:rsidRDefault="00AB3E6E">
      <w:pPr>
        <w:spacing w:line="242" w:lineRule="auto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tabs>
          <w:tab w:val="left" w:pos="589"/>
        </w:tabs>
        <w:spacing w:before="66"/>
        <w:jc w:val="left"/>
      </w:pPr>
      <w:r>
        <w:lastRenderedPageBreak/>
        <w:t>−</w:t>
      </w:r>
      <w:r>
        <w:tab/>
        <w:t>основам</w:t>
      </w:r>
      <w:r>
        <w:rPr>
          <w:spacing w:val="-2"/>
        </w:rPr>
        <w:t xml:space="preserve"> </w:t>
      </w:r>
      <w:r>
        <w:t>прогнозирования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предвидения</w:t>
      </w:r>
      <w:r>
        <w:rPr>
          <w:spacing w:val="-3"/>
        </w:rPr>
        <w:t xml:space="preserve"> </w:t>
      </w:r>
      <w:r>
        <w:t>будущих</w:t>
      </w:r>
      <w:r>
        <w:rPr>
          <w:spacing w:val="-6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процесса.</w:t>
      </w:r>
    </w:p>
    <w:p w:rsidR="00AB3E6E" w:rsidRDefault="00253861">
      <w:pPr>
        <w:pStyle w:val="1"/>
        <w:spacing w:before="8" w:line="272" w:lineRule="exact"/>
        <w:jc w:val="left"/>
      </w:pPr>
      <w:r>
        <w:t>Коммуникативные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</w:p>
    <w:p w:rsidR="00AB3E6E" w:rsidRDefault="00253861">
      <w:pPr>
        <w:pStyle w:val="a3"/>
        <w:spacing w:line="272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tabs>
          <w:tab w:val="left" w:pos="589"/>
        </w:tabs>
        <w:spacing w:before="2" w:line="275" w:lineRule="exact"/>
        <w:jc w:val="left"/>
      </w:pPr>
      <w:r>
        <w:t>−</w:t>
      </w:r>
      <w:r>
        <w:tab/>
        <w:t>учитывать</w:t>
      </w:r>
      <w:r>
        <w:rPr>
          <w:spacing w:val="-3"/>
        </w:rPr>
        <w:t xml:space="preserve"> </w:t>
      </w:r>
      <w:r>
        <w:t>разные</w:t>
      </w:r>
      <w:r>
        <w:rPr>
          <w:spacing w:val="-7"/>
        </w:rPr>
        <w:t xml:space="preserve"> </w:t>
      </w:r>
      <w:r>
        <w:t>мнения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стремиться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координации</w:t>
      </w:r>
      <w:r>
        <w:rPr>
          <w:spacing w:val="-6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позиций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сотрудничестве;</w:t>
      </w:r>
    </w:p>
    <w:p w:rsidR="00AB3E6E" w:rsidRDefault="00253861">
      <w:pPr>
        <w:pStyle w:val="a3"/>
        <w:ind w:left="590" w:right="271" w:hanging="360"/>
      </w:pPr>
      <w:r>
        <w:t>−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позициями</w:t>
      </w:r>
      <w:r>
        <w:rPr>
          <w:spacing w:val="1"/>
        </w:rPr>
        <w:t xml:space="preserve"> </w:t>
      </w:r>
      <w:proofErr w:type="spellStart"/>
      <w:r>
        <w:t>партнѐров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</w:p>
    <w:p w:rsidR="00AB3E6E" w:rsidRDefault="00253861">
      <w:pPr>
        <w:pStyle w:val="a3"/>
        <w:spacing w:before="4" w:line="237" w:lineRule="auto"/>
        <w:ind w:left="590" w:right="278" w:hanging="360"/>
      </w:pPr>
      <w:r>
        <w:t>−</w:t>
      </w:r>
      <w:r>
        <w:rPr>
          <w:spacing w:val="1"/>
        </w:rPr>
        <w:t xml:space="preserve"> </w:t>
      </w:r>
      <w:r>
        <w:t>устанавливать и сравнивать разные точки зрения, прежде чем принимать решения и делать</w:t>
      </w:r>
      <w:r>
        <w:rPr>
          <w:spacing w:val="1"/>
        </w:rPr>
        <w:t xml:space="preserve"> </w:t>
      </w:r>
      <w:r>
        <w:t>выбор;</w:t>
      </w:r>
    </w:p>
    <w:p w:rsidR="00AB3E6E" w:rsidRDefault="00253861">
      <w:pPr>
        <w:pStyle w:val="a3"/>
        <w:spacing w:before="6" w:line="237" w:lineRule="auto"/>
        <w:ind w:left="590" w:right="282" w:hanging="360"/>
      </w:pPr>
      <w:r>
        <w:t>−</w:t>
      </w:r>
      <w:r>
        <w:rPr>
          <w:spacing w:val="1"/>
        </w:rPr>
        <w:t xml:space="preserve"> </w:t>
      </w:r>
      <w:r>
        <w:t>аргументировать свою точку зрения, спорить и отстаивать свою позицию не враждебным для</w:t>
      </w:r>
      <w:r>
        <w:rPr>
          <w:spacing w:val="1"/>
        </w:rPr>
        <w:t xml:space="preserve"> </w:t>
      </w:r>
      <w:r>
        <w:t>оппонентов</w:t>
      </w:r>
      <w:r>
        <w:rPr>
          <w:spacing w:val="-6"/>
        </w:rPr>
        <w:t xml:space="preserve"> </w:t>
      </w:r>
      <w:r>
        <w:t>образом;</w:t>
      </w:r>
    </w:p>
    <w:p w:rsidR="00AB3E6E" w:rsidRDefault="00253861">
      <w:pPr>
        <w:pStyle w:val="a3"/>
        <w:spacing w:before="3"/>
        <w:ind w:left="590" w:right="277" w:hanging="360"/>
      </w:pPr>
      <w:r>
        <w:t>−</w:t>
      </w:r>
      <w:r>
        <w:rPr>
          <w:spacing w:val="97"/>
        </w:rPr>
        <w:t xml:space="preserve"> </w:t>
      </w:r>
      <w:r>
        <w:t>задавать</w:t>
      </w:r>
      <w:r>
        <w:rPr>
          <w:spacing w:val="14"/>
        </w:rPr>
        <w:t xml:space="preserve"> </w:t>
      </w:r>
      <w:r>
        <w:t>вопросы,</w:t>
      </w:r>
      <w:r>
        <w:rPr>
          <w:spacing w:val="15"/>
        </w:rPr>
        <w:t xml:space="preserve"> </w:t>
      </w:r>
      <w:r>
        <w:t>необходимые</w:t>
      </w:r>
      <w:r>
        <w:rPr>
          <w:spacing w:val="13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t>собственной</w:t>
      </w:r>
      <w:r>
        <w:rPr>
          <w:spacing w:val="14"/>
        </w:rPr>
        <w:t xml:space="preserve"> </w:t>
      </w:r>
      <w:r>
        <w:t>деятельности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сотрудничества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партнѐром</w:t>
      </w:r>
      <w:proofErr w:type="spellEnd"/>
      <w:r>
        <w:t>;</w:t>
      </w:r>
    </w:p>
    <w:p w:rsidR="00AB3E6E" w:rsidRDefault="00253861">
      <w:pPr>
        <w:pStyle w:val="a3"/>
        <w:spacing w:before="1" w:line="275" w:lineRule="exact"/>
      </w:pPr>
      <w:r>
        <w:t>−</w:t>
      </w:r>
      <w:r>
        <w:rPr>
          <w:spacing w:val="93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взаимный</w:t>
      </w:r>
      <w:r>
        <w:rPr>
          <w:spacing w:val="-5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оказывать</w:t>
      </w:r>
      <w:r>
        <w:rPr>
          <w:spacing w:val="-10"/>
        </w:rPr>
        <w:t xml:space="preserve"> </w:t>
      </w:r>
      <w:r>
        <w:t>в сотрудничестве</w:t>
      </w:r>
      <w:r>
        <w:rPr>
          <w:spacing w:val="-3"/>
        </w:rPr>
        <w:t xml:space="preserve"> </w:t>
      </w:r>
      <w:r>
        <w:t>необходимую</w:t>
      </w:r>
      <w:r>
        <w:rPr>
          <w:spacing w:val="-3"/>
        </w:rPr>
        <w:t xml:space="preserve"> </w:t>
      </w:r>
      <w:r>
        <w:t>взаимопомощь;</w:t>
      </w:r>
    </w:p>
    <w:p w:rsidR="00AB3E6E" w:rsidRDefault="00253861">
      <w:pPr>
        <w:pStyle w:val="a3"/>
        <w:spacing w:line="275" w:lineRule="exact"/>
      </w:pPr>
      <w:r>
        <w:t>−</w:t>
      </w:r>
      <w:r>
        <w:rPr>
          <w:spacing w:val="96"/>
        </w:rPr>
        <w:t xml:space="preserve"> </w:t>
      </w:r>
      <w:r>
        <w:t>адекватно</w:t>
      </w:r>
      <w:r>
        <w:rPr>
          <w:spacing w:val="3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речь для</w:t>
      </w:r>
      <w:r>
        <w:rPr>
          <w:spacing w:val="-5"/>
        </w:rPr>
        <w:t xml:space="preserve"> </w:t>
      </w:r>
      <w:r>
        <w:t>планирования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регуляции своей</w:t>
      </w:r>
      <w:r>
        <w:rPr>
          <w:spacing w:val="-4"/>
        </w:rPr>
        <w:t xml:space="preserve"> </w:t>
      </w:r>
      <w:r>
        <w:t>деятельности;</w:t>
      </w:r>
    </w:p>
    <w:p w:rsidR="00AB3E6E" w:rsidRDefault="00253861">
      <w:pPr>
        <w:pStyle w:val="a3"/>
        <w:spacing w:before="4" w:line="237" w:lineRule="auto"/>
        <w:ind w:left="590" w:right="277" w:hanging="360"/>
      </w:pPr>
      <w:r>
        <w:t>−</w:t>
      </w:r>
      <w:r>
        <w:rPr>
          <w:spacing w:val="1"/>
        </w:rPr>
        <w:t xml:space="preserve"> </w:t>
      </w:r>
      <w:r>
        <w:t>адекватно использовать речевые средства для решения различных коммуникативных задач;</w:t>
      </w:r>
      <w:r>
        <w:rPr>
          <w:spacing w:val="1"/>
        </w:rPr>
        <w:t xml:space="preserve"> </w:t>
      </w:r>
      <w:r>
        <w:t>владеть</w:t>
      </w:r>
      <w:r>
        <w:rPr>
          <w:spacing w:val="4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речью;</w:t>
      </w:r>
      <w:r>
        <w:rPr>
          <w:spacing w:val="-5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монологическое</w:t>
      </w:r>
      <w:r>
        <w:rPr>
          <w:spacing w:val="-6"/>
        </w:rPr>
        <w:t xml:space="preserve"> </w:t>
      </w:r>
      <w:r>
        <w:t>контекстное</w:t>
      </w:r>
      <w:r>
        <w:rPr>
          <w:spacing w:val="-6"/>
        </w:rPr>
        <w:t xml:space="preserve"> </w:t>
      </w:r>
      <w:r>
        <w:t>высказывание;</w:t>
      </w:r>
    </w:p>
    <w:p w:rsidR="00AB3E6E" w:rsidRDefault="00253861">
      <w:pPr>
        <w:pStyle w:val="a3"/>
        <w:spacing w:before="4"/>
        <w:ind w:left="590" w:right="275" w:hanging="360"/>
      </w:pPr>
      <w:r>
        <w:t>−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учителем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определять цели и функции участников, способы взаимодействия; планировать общие способы</w:t>
      </w:r>
      <w:r>
        <w:rPr>
          <w:spacing w:val="-57"/>
        </w:rPr>
        <w:t xml:space="preserve"> </w:t>
      </w:r>
      <w:r>
        <w:t>работы;</w:t>
      </w:r>
    </w:p>
    <w:p w:rsidR="00AB3E6E" w:rsidRDefault="00253861">
      <w:pPr>
        <w:pStyle w:val="a3"/>
        <w:spacing w:line="274" w:lineRule="exact"/>
      </w:pPr>
      <w:r>
        <w:t>−</w:t>
      </w:r>
      <w:r>
        <w:rPr>
          <w:spacing w:val="94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контроль,</w:t>
      </w:r>
      <w:r>
        <w:rPr>
          <w:spacing w:val="-3"/>
        </w:rPr>
        <w:t xml:space="preserve"> </w:t>
      </w:r>
      <w:r>
        <w:t>коррекцию,</w:t>
      </w:r>
      <w:r>
        <w:rPr>
          <w:spacing w:val="-4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proofErr w:type="spellStart"/>
      <w:r>
        <w:t>партнѐра</w:t>
      </w:r>
      <w:proofErr w:type="spellEnd"/>
      <w:r>
        <w:t>,</w:t>
      </w:r>
      <w:r>
        <w:rPr>
          <w:spacing w:val="-3"/>
        </w:rPr>
        <w:t xml:space="preserve"> </w:t>
      </w:r>
      <w:r>
        <w:t>уметь</w:t>
      </w:r>
      <w:r>
        <w:rPr>
          <w:spacing w:val="3"/>
        </w:rPr>
        <w:t xml:space="preserve"> </w:t>
      </w:r>
      <w:r>
        <w:t>убеждать;</w:t>
      </w:r>
    </w:p>
    <w:p w:rsidR="00AB3E6E" w:rsidRDefault="00253861">
      <w:pPr>
        <w:pStyle w:val="a3"/>
        <w:spacing w:before="2"/>
        <w:ind w:left="590" w:right="279" w:hanging="360"/>
      </w:pPr>
      <w:r>
        <w:t>−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способствовать продуктивной кооперации; интегрироваться в группу сверстников и строить</w:t>
      </w:r>
      <w:r>
        <w:rPr>
          <w:spacing w:val="1"/>
        </w:rPr>
        <w:t xml:space="preserve"> </w:t>
      </w:r>
      <w:r>
        <w:t>продуктивное взаимодействие</w:t>
      </w:r>
      <w:r>
        <w:rPr>
          <w:spacing w:val="-4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взрослыми;</w:t>
      </w:r>
    </w:p>
    <w:p w:rsidR="00AB3E6E" w:rsidRDefault="00253861">
      <w:pPr>
        <w:pStyle w:val="a3"/>
        <w:spacing w:line="274" w:lineRule="exact"/>
      </w:pPr>
      <w:r>
        <w:t>−</w:t>
      </w:r>
      <w:r>
        <w:rPr>
          <w:spacing w:val="93"/>
        </w:rPr>
        <w:t xml:space="preserve"> </w:t>
      </w:r>
      <w:r>
        <w:t>основам</w:t>
      </w:r>
      <w:r>
        <w:rPr>
          <w:spacing w:val="-1"/>
        </w:rPr>
        <w:t xml:space="preserve"> </w:t>
      </w:r>
      <w:r>
        <w:t>коммуникативной рефлексии;</w:t>
      </w:r>
    </w:p>
    <w:p w:rsidR="00AB3E6E" w:rsidRDefault="00253861">
      <w:pPr>
        <w:pStyle w:val="a3"/>
        <w:tabs>
          <w:tab w:val="left" w:pos="589"/>
        </w:tabs>
        <w:spacing w:before="5" w:line="237" w:lineRule="auto"/>
        <w:ind w:left="590" w:right="265" w:hanging="360"/>
        <w:jc w:val="left"/>
      </w:pPr>
      <w:r>
        <w:t>−</w:t>
      </w:r>
      <w:r>
        <w:tab/>
        <w:t>использовать адекватные языковые средства для отображения своих чувств, мыслей, мотивов и</w:t>
      </w:r>
      <w:r>
        <w:rPr>
          <w:spacing w:val="-57"/>
        </w:rPr>
        <w:t xml:space="preserve"> </w:t>
      </w:r>
      <w:r>
        <w:t>потребностей;</w:t>
      </w:r>
    </w:p>
    <w:p w:rsidR="00AB3E6E" w:rsidRDefault="00253861">
      <w:pPr>
        <w:pStyle w:val="a3"/>
        <w:tabs>
          <w:tab w:val="left" w:pos="589"/>
        </w:tabs>
        <w:spacing w:before="6" w:line="237" w:lineRule="auto"/>
        <w:ind w:left="590" w:right="281" w:hanging="360"/>
        <w:jc w:val="left"/>
      </w:pPr>
      <w:r>
        <w:t>−</w:t>
      </w:r>
      <w:r>
        <w:tab/>
        <w:t>отображать</w:t>
      </w:r>
      <w:r>
        <w:rPr>
          <w:spacing w:val="42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речи</w:t>
      </w:r>
      <w:r>
        <w:rPr>
          <w:spacing w:val="43"/>
        </w:rPr>
        <w:t xml:space="preserve"> </w:t>
      </w:r>
      <w:r>
        <w:t>(описание,</w:t>
      </w:r>
      <w:r>
        <w:rPr>
          <w:spacing w:val="39"/>
        </w:rPr>
        <w:t xml:space="preserve"> </w:t>
      </w:r>
      <w:r>
        <w:t>объяснение)</w:t>
      </w:r>
      <w:r>
        <w:rPr>
          <w:spacing w:val="43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совершаемых</w:t>
      </w:r>
      <w:r>
        <w:rPr>
          <w:spacing w:val="37"/>
        </w:rPr>
        <w:t xml:space="preserve"> </w:t>
      </w:r>
      <w:r>
        <w:t>действий</w:t>
      </w:r>
      <w:r>
        <w:rPr>
          <w:spacing w:val="43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форме</w:t>
      </w:r>
      <w:r>
        <w:rPr>
          <w:spacing w:val="-57"/>
        </w:rPr>
        <w:t xml:space="preserve"> </w:t>
      </w:r>
      <w:r>
        <w:t>громкой</w:t>
      </w:r>
      <w:r>
        <w:rPr>
          <w:spacing w:val="2"/>
        </w:rPr>
        <w:t xml:space="preserve"> </w:t>
      </w:r>
      <w:r>
        <w:t>социализированной</w:t>
      </w:r>
      <w:r>
        <w:rPr>
          <w:spacing w:val="-3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форме внутренней</w:t>
      </w:r>
      <w:r>
        <w:rPr>
          <w:spacing w:val="3"/>
        </w:rPr>
        <w:t xml:space="preserve"> </w:t>
      </w:r>
      <w:r>
        <w:t>речи.</w:t>
      </w:r>
    </w:p>
    <w:p w:rsidR="00AB3E6E" w:rsidRDefault="00253861">
      <w:pPr>
        <w:pStyle w:val="1"/>
        <w:spacing w:before="8" w:line="272" w:lineRule="exact"/>
        <w:jc w:val="left"/>
      </w:pPr>
      <w:r>
        <w:t>Познавательные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AB3E6E" w:rsidRDefault="00253861">
      <w:pPr>
        <w:pStyle w:val="a3"/>
        <w:spacing w:line="272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tabs>
          <w:tab w:val="left" w:pos="589"/>
        </w:tabs>
        <w:spacing w:before="3" w:line="275" w:lineRule="exact"/>
        <w:jc w:val="left"/>
      </w:pPr>
      <w:r>
        <w:t>−</w:t>
      </w:r>
      <w:r>
        <w:tab/>
        <w:t>основам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проектно-исследовательской</w:t>
      </w:r>
      <w:r>
        <w:rPr>
          <w:spacing w:val="-7"/>
        </w:rPr>
        <w:t xml:space="preserve"> </w:t>
      </w:r>
      <w:r>
        <w:t>деятельности;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проводить</w:t>
      </w:r>
      <w:r>
        <w:rPr>
          <w:spacing w:val="-7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руководством</w:t>
      </w:r>
      <w:r>
        <w:rPr>
          <w:spacing w:val="-2"/>
        </w:rPr>
        <w:t xml:space="preserve"> </w:t>
      </w:r>
      <w:r>
        <w:t>учителя;</w:t>
      </w:r>
    </w:p>
    <w:p w:rsidR="00AB3E6E" w:rsidRDefault="00253861">
      <w:pPr>
        <w:pStyle w:val="a3"/>
        <w:tabs>
          <w:tab w:val="left" w:pos="589"/>
        </w:tabs>
        <w:spacing w:before="4" w:line="237" w:lineRule="auto"/>
        <w:ind w:left="590" w:right="281" w:hanging="360"/>
        <w:jc w:val="left"/>
      </w:pPr>
      <w:r>
        <w:t>−</w:t>
      </w:r>
      <w:r>
        <w:tab/>
        <w:t>осуществлять</w:t>
      </w:r>
      <w:r>
        <w:rPr>
          <w:spacing w:val="32"/>
        </w:rPr>
        <w:t xml:space="preserve"> </w:t>
      </w:r>
      <w:r>
        <w:t>расширенный</w:t>
      </w:r>
      <w:r>
        <w:rPr>
          <w:spacing w:val="32"/>
        </w:rPr>
        <w:t xml:space="preserve"> </w:t>
      </w:r>
      <w:r>
        <w:t>поиск</w:t>
      </w:r>
      <w:r>
        <w:rPr>
          <w:spacing w:val="29"/>
        </w:rPr>
        <w:t xml:space="preserve"> </w:t>
      </w:r>
      <w:r>
        <w:t>информации</w:t>
      </w:r>
      <w:r>
        <w:rPr>
          <w:spacing w:val="32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использованием</w:t>
      </w:r>
      <w:r>
        <w:rPr>
          <w:spacing w:val="32"/>
        </w:rPr>
        <w:t xml:space="preserve"> </w:t>
      </w:r>
      <w:r>
        <w:t>ресурсов</w:t>
      </w:r>
      <w:r>
        <w:rPr>
          <w:spacing w:val="33"/>
        </w:rPr>
        <w:t xml:space="preserve"> </w:t>
      </w:r>
      <w:r>
        <w:t>библиотек</w:t>
      </w:r>
      <w:r>
        <w:rPr>
          <w:spacing w:val="2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Интернета;</w:t>
      </w:r>
    </w:p>
    <w:p w:rsidR="00AB3E6E" w:rsidRDefault="00253861">
      <w:pPr>
        <w:pStyle w:val="a3"/>
        <w:tabs>
          <w:tab w:val="left" w:pos="589"/>
        </w:tabs>
        <w:spacing w:before="4" w:line="275" w:lineRule="exact"/>
        <w:jc w:val="left"/>
      </w:pPr>
      <w:r>
        <w:t>−</w:t>
      </w:r>
      <w:r>
        <w:tab/>
        <w:t>давать</w:t>
      </w:r>
      <w:r>
        <w:rPr>
          <w:spacing w:val="-3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понятиям;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устанавливать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7"/>
        </w:rPr>
        <w:t xml:space="preserve"> </w:t>
      </w:r>
      <w:r>
        <w:t>связи;</w:t>
      </w:r>
    </w:p>
    <w:p w:rsidR="00AB3E6E" w:rsidRDefault="00253861">
      <w:pPr>
        <w:pStyle w:val="a3"/>
        <w:tabs>
          <w:tab w:val="left" w:pos="589"/>
        </w:tabs>
        <w:spacing w:before="2" w:line="275" w:lineRule="exact"/>
        <w:jc w:val="left"/>
      </w:pPr>
      <w:r>
        <w:t>−</w:t>
      </w:r>
      <w:r>
        <w:tab/>
        <w:t>строить</w:t>
      </w:r>
      <w:r>
        <w:rPr>
          <w:spacing w:val="-4"/>
        </w:rPr>
        <w:t xml:space="preserve"> </w:t>
      </w:r>
      <w:r>
        <w:t>логическое</w:t>
      </w:r>
      <w:r>
        <w:rPr>
          <w:spacing w:val="-4"/>
        </w:rPr>
        <w:t xml:space="preserve"> </w:t>
      </w:r>
      <w:r>
        <w:t>рассуждение,</w:t>
      </w:r>
      <w:r>
        <w:rPr>
          <w:spacing w:val="-1"/>
        </w:rPr>
        <w:t xml:space="preserve"> </w:t>
      </w:r>
      <w:r>
        <w:t>включающее</w:t>
      </w:r>
      <w:r>
        <w:rPr>
          <w:spacing w:val="-5"/>
        </w:rPr>
        <w:t xml:space="preserve"> </w:t>
      </w:r>
      <w:r>
        <w:t>установление</w:t>
      </w:r>
      <w:r>
        <w:rPr>
          <w:spacing w:val="-4"/>
        </w:rPr>
        <w:t xml:space="preserve"> </w:t>
      </w:r>
      <w:r>
        <w:t>причинно-следственных</w:t>
      </w:r>
      <w:r>
        <w:rPr>
          <w:spacing w:val="-8"/>
        </w:rPr>
        <w:t xml:space="preserve"> </w:t>
      </w:r>
      <w:r>
        <w:t>связей;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объяснять</w:t>
      </w:r>
      <w:r>
        <w:rPr>
          <w:spacing w:val="-4"/>
        </w:rPr>
        <w:t xml:space="preserve"> </w:t>
      </w:r>
      <w:r>
        <w:t>явления,</w:t>
      </w:r>
      <w:r>
        <w:rPr>
          <w:spacing w:val="-2"/>
        </w:rPr>
        <w:t xml:space="preserve"> </w:t>
      </w:r>
      <w:r>
        <w:t>процессы,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отношения,</w:t>
      </w:r>
      <w:r>
        <w:rPr>
          <w:spacing w:val="-2"/>
        </w:rPr>
        <w:t xml:space="preserve"> </w:t>
      </w:r>
      <w:r>
        <w:t>выявляемые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наблюдения;</w:t>
      </w:r>
    </w:p>
    <w:p w:rsidR="00AB3E6E" w:rsidRDefault="00253861">
      <w:pPr>
        <w:pStyle w:val="a3"/>
        <w:tabs>
          <w:tab w:val="left" w:pos="589"/>
        </w:tabs>
        <w:spacing w:before="2" w:line="275" w:lineRule="exact"/>
        <w:jc w:val="left"/>
      </w:pPr>
      <w:r>
        <w:t>−</w:t>
      </w:r>
      <w:r>
        <w:tab/>
        <w:t>основам</w:t>
      </w:r>
      <w:r>
        <w:rPr>
          <w:spacing w:val="-7"/>
        </w:rPr>
        <w:t xml:space="preserve"> </w:t>
      </w:r>
      <w:r>
        <w:t>ознакомительного,</w:t>
      </w:r>
      <w:r>
        <w:rPr>
          <w:spacing w:val="-7"/>
        </w:rPr>
        <w:t xml:space="preserve"> </w:t>
      </w:r>
      <w:r>
        <w:t>изучающего,</w:t>
      </w:r>
      <w:r>
        <w:rPr>
          <w:spacing w:val="-3"/>
        </w:rPr>
        <w:t xml:space="preserve"> </w:t>
      </w:r>
      <w:r>
        <w:t>усваивающего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поискового чтения;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71" w:hanging="360"/>
        <w:jc w:val="left"/>
      </w:pPr>
      <w:r>
        <w:t>−</w:t>
      </w:r>
      <w:r>
        <w:tab/>
        <w:t>структурировать</w:t>
      </w:r>
      <w:r>
        <w:rPr>
          <w:spacing w:val="27"/>
        </w:rPr>
        <w:t xml:space="preserve"> </w:t>
      </w:r>
      <w:r>
        <w:t>тексты,</w:t>
      </w:r>
      <w:r>
        <w:rPr>
          <w:spacing w:val="26"/>
        </w:rPr>
        <w:t xml:space="preserve"> </w:t>
      </w:r>
      <w:r>
        <w:t>включая</w:t>
      </w:r>
      <w:r>
        <w:rPr>
          <w:spacing w:val="32"/>
        </w:rPr>
        <w:t xml:space="preserve"> </w:t>
      </w:r>
      <w:r>
        <w:t>умение</w:t>
      </w:r>
      <w:r>
        <w:rPr>
          <w:spacing w:val="27"/>
        </w:rPr>
        <w:t xml:space="preserve"> </w:t>
      </w:r>
      <w:r>
        <w:t>выделять</w:t>
      </w:r>
      <w:r>
        <w:rPr>
          <w:spacing w:val="27"/>
        </w:rPr>
        <w:t xml:space="preserve"> </w:t>
      </w:r>
      <w:r>
        <w:t>главное</w:t>
      </w:r>
      <w:r>
        <w:rPr>
          <w:spacing w:val="2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второстепенное,</w:t>
      </w:r>
      <w:r>
        <w:rPr>
          <w:spacing w:val="24"/>
        </w:rPr>
        <w:t xml:space="preserve"> </w:t>
      </w:r>
      <w:r>
        <w:t>главную</w:t>
      </w:r>
      <w:r>
        <w:rPr>
          <w:spacing w:val="26"/>
        </w:rPr>
        <w:t xml:space="preserve"> </w:t>
      </w:r>
      <w:r>
        <w:t>идею</w:t>
      </w:r>
      <w:r>
        <w:rPr>
          <w:spacing w:val="-57"/>
        </w:rPr>
        <w:t xml:space="preserve"> </w:t>
      </w:r>
      <w:r>
        <w:t>текста,</w:t>
      </w:r>
      <w:r>
        <w:rPr>
          <w:spacing w:val="3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описываемых</w:t>
      </w:r>
      <w:r>
        <w:rPr>
          <w:spacing w:val="-3"/>
        </w:rPr>
        <w:t xml:space="preserve"> </w:t>
      </w:r>
      <w:r>
        <w:t>событий;</w:t>
      </w:r>
    </w:p>
    <w:p w:rsidR="00AB3E6E" w:rsidRDefault="00AB3E6E">
      <w:pPr>
        <w:pStyle w:val="a3"/>
        <w:spacing w:before="1"/>
        <w:ind w:left="0"/>
        <w:jc w:val="left"/>
      </w:pPr>
    </w:p>
    <w:p w:rsidR="00AB3E6E" w:rsidRDefault="00253861">
      <w:pPr>
        <w:pStyle w:val="1"/>
        <w:spacing w:line="240" w:lineRule="auto"/>
        <w:ind w:right="4846"/>
        <w:jc w:val="left"/>
      </w:pPr>
      <w:r>
        <w:t>Формирование</w:t>
      </w:r>
      <w:r>
        <w:rPr>
          <w:spacing w:val="-10"/>
        </w:rPr>
        <w:t xml:space="preserve"> </w:t>
      </w:r>
      <w:r>
        <w:t>ИКТ-компетентности</w:t>
      </w:r>
      <w:r>
        <w:rPr>
          <w:spacing w:val="-9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Обращение с</w:t>
      </w:r>
      <w:r>
        <w:rPr>
          <w:spacing w:val="1"/>
        </w:rPr>
        <w:t xml:space="preserve"> </w:t>
      </w:r>
      <w:r>
        <w:t>устройствами</w:t>
      </w:r>
      <w:r>
        <w:rPr>
          <w:spacing w:val="-2"/>
        </w:rPr>
        <w:t xml:space="preserve"> </w:t>
      </w:r>
      <w:r>
        <w:t>ИКТ</w:t>
      </w:r>
    </w:p>
    <w:p w:rsidR="00AB3E6E" w:rsidRDefault="00253861">
      <w:pPr>
        <w:pStyle w:val="a3"/>
        <w:spacing w:line="270" w:lineRule="exact"/>
        <w:jc w:val="left"/>
      </w:pPr>
      <w:r>
        <w:t>Выпускник</w:t>
      </w:r>
      <w:r>
        <w:rPr>
          <w:spacing w:val="-6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научится: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осуществлять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-2"/>
        </w:rPr>
        <w:t xml:space="preserve"> </w:t>
      </w:r>
      <w:r>
        <w:t>подключение</w:t>
      </w:r>
      <w:r>
        <w:rPr>
          <w:spacing w:val="-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локальной</w:t>
      </w:r>
      <w:r>
        <w:rPr>
          <w:spacing w:val="-5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глобальной</w:t>
      </w:r>
      <w:r>
        <w:rPr>
          <w:spacing w:val="-1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Интернет;</w:t>
      </w:r>
    </w:p>
    <w:p w:rsidR="00AB3E6E" w:rsidRDefault="00253861">
      <w:pPr>
        <w:pStyle w:val="a3"/>
        <w:tabs>
          <w:tab w:val="left" w:pos="589"/>
        </w:tabs>
        <w:spacing w:before="5" w:line="237" w:lineRule="auto"/>
        <w:ind w:left="590" w:right="281" w:hanging="360"/>
        <w:jc w:val="left"/>
      </w:pPr>
      <w:r>
        <w:t>−</w:t>
      </w:r>
      <w:r>
        <w:tab/>
        <w:t>входить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информационную</w:t>
      </w:r>
      <w:r>
        <w:rPr>
          <w:spacing w:val="11"/>
        </w:rPr>
        <w:t xml:space="preserve"> </w:t>
      </w:r>
      <w:r>
        <w:t>среду</w:t>
      </w:r>
      <w:r>
        <w:rPr>
          <w:spacing w:val="3"/>
        </w:rPr>
        <w:t xml:space="preserve"> </w:t>
      </w:r>
      <w:r>
        <w:t>образовательного</w:t>
      </w:r>
      <w:r>
        <w:rPr>
          <w:spacing w:val="13"/>
        </w:rPr>
        <w:t xml:space="preserve"> </w:t>
      </w:r>
      <w:r>
        <w:t>учреждения,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том</w:t>
      </w:r>
      <w:r>
        <w:rPr>
          <w:spacing w:val="10"/>
        </w:rPr>
        <w:t xml:space="preserve"> </w:t>
      </w:r>
      <w:r>
        <w:t>числе</w:t>
      </w:r>
      <w:r>
        <w:rPr>
          <w:spacing w:val="8"/>
        </w:rPr>
        <w:t xml:space="preserve"> </w:t>
      </w:r>
      <w:r>
        <w:t>через</w:t>
      </w:r>
      <w:r>
        <w:rPr>
          <w:spacing w:val="9"/>
        </w:rPr>
        <w:t xml:space="preserve"> </w:t>
      </w:r>
      <w:r>
        <w:t>Интернет,</w:t>
      </w:r>
      <w:r>
        <w:rPr>
          <w:spacing w:val="-57"/>
        </w:rPr>
        <w:t xml:space="preserve"> </w:t>
      </w:r>
      <w:r>
        <w:t>размещать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3"/>
        </w:rPr>
        <w:t xml:space="preserve"> </w:t>
      </w:r>
      <w:r>
        <w:t>среде различные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объекты;</w:t>
      </w:r>
    </w:p>
    <w:p w:rsidR="00AB3E6E" w:rsidRDefault="00253861">
      <w:pPr>
        <w:pStyle w:val="a3"/>
        <w:tabs>
          <w:tab w:val="left" w:pos="589"/>
        </w:tabs>
        <w:spacing w:before="3"/>
        <w:jc w:val="left"/>
      </w:pPr>
      <w:r>
        <w:t>−</w:t>
      </w:r>
      <w:r>
        <w:tab/>
        <w:t>выводить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бумагу, правильно</w:t>
      </w:r>
      <w:r>
        <w:rPr>
          <w:spacing w:val="-1"/>
        </w:rPr>
        <w:t xml:space="preserve"> </w:t>
      </w:r>
      <w:r>
        <w:t>обращаться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расходными</w:t>
      </w:r>
      <w:r>
        <w:rPr>
          <w:spacing w:val="-6"/>
        </w:rPr>
        <w:t xml:space="preserve"> </w:t>
      </w:r>
      <w:r>
        <w:t>материалами;</w:t>
      </w:r>
    </w:p>
    <w:p w:rsidR="00AB3E6E" w:rsidRDefault="00253861">
      <w:pPr>
        <w:pStyle w:val="1"/>
        <w:spacing w:before="3"/>
        <w:jc w:val="left"/>
      </w:pPr>
      <w:r>
        <w:t>Фиксация</w:t>
      </w:r>
      <w:r>
        <w:rPr>
          <w:spacing w:val="-1"/>
        </w:rPr>
        <w:t xml:space="preserve"> </w:t>
      </w:r>
      <w:r>
        <w:t>изображений и</w:t>
      </w:r>
      <w:r>
        <w:rPr>
          <w:spacing w:val="-4"/>
        </w:rPr>
        <w:t xml:space="preserve"> </w:t>
      </w:r>
      <w:r>
        <w:t>звуков</w:t>
      </w:r>
    </w:p>
    <w:p w:rsidR="00AB3E6E" w:rsidRDefault="00253861">
      <w:pPr>
        <w:pStyle w:val="a3"/>
        <w:spacing w:line="275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AB3E6E">
      <w:pPr>
        <w:spacing w:line="275" w:lineRule="exact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tabs>
          <w:tab w:val="left" w:pos="589"/>
        </w:tabs>
        <w:spacing w:before="66" w:line="242" w:lineRule="auto"/>
        <w:ind w:left="590" w:right="281" w:hanging="360"/>
        <w:jc w:val="left"/>
      </w:pPr>
      <w:r>
        <w:lastRenderedPageBreak/>
        <w:t>−</w:t>
      </w:r>
      <w:r>
        <w:tab/>
        <w:t>осуществлять</w:t>
      </w:r>
      <w:r>
        <w:rPr>
          <w:spacing w:val="10"/>
        </w:rPr>
        <w:t xml:space="preserve"> </w:t>
      </w:r>
      <w:r>
        <w:t>фиксацию</w:t>
      </w:r>
      <w:r>
        <w:rPr>
          <w:spacing w:val="8"/>
        </w:rPr>
        <w:t xml:space="preserve"> </w:t>
      </w:r>
      <w:r>
        <w:t>изображений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звуков</w:t>
      </w:r>
      <w:r>
        <w:rPr>
          <w:spacing w:val="11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представления</w:t>
      </w:r>
      <w:r>
        <w:rPr>
          <w:spacing w:val="10"/>
        </w:rPr>
        <w:t xml:space="preserve"> </w:t>
      </w:r>
      <w:r>
        <w:t>результатов</w:t>
      </w:r>
      <w:r>
        <w:rPr>
          <w:spacing w:val="11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73" w:hanging="360"/>
        <w:jc w:val="left"/>
      </w:pPr>
      <w:r>
        <w:t>−</w:t>
      </w:r>
      <w:r>
        <w:tab/>
        <w:t>выбирать</w:t>
      </w:r>
      <w:r>
        <w:rPr>
          <w:spacing w:val="41"/>
        </w:rPr>
        <w:t xml:space="preserve"> </w:t>
      </w:r>
      <w:r>
        <w:t>технические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ИКТ</w:t>
      </w:r>
      <w:r>
        <w:rPr>
          <w:spacing w:val="43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фиксации</w:t>
      </w:r>
      <w:r>
        <w:rPr>
          <w:spacing w:val="41"/>
        </w:rPr>
        <w:t xml:space="preserve"> </w:t>
      </w:r>
      <w:r>
        <w:t>изображений</w:t>
      </w:r>
      <w:r>
        <w:rPr>
          <w:spacing w:val="37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звуков</w:t>
      </w:r>
      <w:r>
        <w:rPr>
          <w:spacing w:val="42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соответствии</w:t>
      </w:r>
      <w:r>
        <w:rPr>
          <w:spacing w:val="3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целью;</w:t>
      </w:r>
    </w:p>
    <w:p w:rsidR="00AB3E6E" w:rsidRDefault="00253861">
      <w:pPr>
        <w:pStyle w:val="a3"/>
        <w:tabs>
          <w:tab w:val="left" w:pos="589"/>
        </w:tabs>
        <w:spacing w:line="271" w:lineRule="exact"/>
        <w:jc w:val="left"/>
      </w:pPr>
      <w:r>
        <w:t>−</w:t>
      </w:r>
      <w:r>
        <w:tab/>
        <w:t>создавать</w:t>
      </w:r>
      <w:r>
        <w:rPr>
          <w:spacing w:val="-3"/>
        </w:rPr>
        <w:t xml:space="preserve"> </w:t>
      </w:r>
      <w:r>
        <w:t>презентации</w:t>
      </w:r>
      <w:r>
        <w:rPr>
          <w:spacing w:val="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r>
        <w:t>фотографий.</w:t>
      </w:r>
    </w:p>
    <w:p w:rsidR="00AB3E6E" w:rsidRDefault="00253861">
      <w:pPr>
        <w:pStyle w:val="1"/>
        <w:spacing w:before="3" w:line="272" w:lineRule="exact"/>
        <w:jc w:val="left"/>
      </w:pPr>
      <w:r>
        <w:t>Создание</w:t>
      </w:r>
      <w:r>
        <w:rPr>
          <w:spacing w:val="-4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сообщений</w:t>
      </w:r>
    </w:p>
    <w:p w:rsidR="00AB3E6E" w:rsidRDefault="00253861">
      <w:pPr>
        <w:pStyle w:val="a3"/>
        <w:spacing w:line="272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tabs>
          <w:tab w:val="left" w:pos="589"/>
        </w:tabs>
        <w:spacing w:before="2" w:line="275" w:lineRule="exact"/>
        <w:jc w:val="left"/>
      </w:pPr>
      <w:r>
        <w:t>−</w:t>
      </w:r>
      <w:r>
        <w:tab/>
        <w:t>создавать</w:t>
      </w:r>
      <w:r>
        <w:rPr>
          <w:spacing w:val="-6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клавиатурного</w:t>
      </w:r>
      <w:r>
        <w:rPr>
          <w:spacing w:val="-2"/>
        </w:rPr>
        <w:t xml:space="preserve"> </w:t>
      </w:r>
      <w:r>
        <w:t>письма;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осуществлять</w:t>
      </w:r>
      <w:r>
        <w:rPr>
          <w:spacing w:val="27"/>
        </w:rPr>
        <w:t xml:space="preserve"> </w:t>
      </w:r>
      <w:r>
        <w:t>редактирование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структурирование</w:t>
      </w:r>
      <w:r>
        <w:rPr>
          <w:spacing w:val="25"/>
        </w:rPr>
        <w:t xml:space="preserve"> </w:t>
      </w:r>
      <w:r>
        <w:t>текста</w:t>
      </w:r>
      <w:r>
        <w:rPr>
          <w:spacing w:val="25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его</w:t>
      </w:r>
      <w:r>
        <w:rPr>
          <w:spacing w:val="31"/>
        </w:rPr>
        <w:t xml:space="preserve"> </w:t>
      </w:r>
      <w:r>
        <w:t>смыслом</w:t>
      </w:r>
      <w:r>
        <w:rPr>
          <w:spacing w:val="-57"/>
        </w:rPr>
        <w:t xml:space="preserve"> </w:t>
      </w:r>
      <w:r>
        <w:t>средствами</w:t>
      </w:r>
      <w:r>
        <w:rPr>
          <w:spacing w:val="2"/>
        </w:rPr>
        <w:t xml:space="preserve"> </w:t>
      </w:r>
      <w:r>
        <w:t>текстового</w:t>
      </w:r>
      <w:r>
        <w:rPr>
          <w:spacing w:val="2"/>
        </w:rPr>
        <w:t xml:space="preserve"> </w:t>
      </w:r>
      <w:r>
        <w:t>редактора;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использовать средства орфографического и синтаксического контроля русского текста и текста</w:t>
      </w:r>
      <w:r>
        <w:rPr>
          <w:spacing w:val="-57"/>
        </w:rPr>
        <w:t xml:space="preserve"> </w:t>
      </w:r>
      <w:r>
        <w:t>на иностранном</w:t>
      </w:r>
      <w:r>
        <w:rPr>
          <w:spacing w:val="3"/>
        </w:rPr>
        <w:t xml:space="preserve"> </w:t>
      </w:r>
      <w:r>
        <w:t>языке.</w:t>
      </w:r>
    </w:p>
    <w:p w:rsidR="00AB3E6E" w:rsidRDefault="00253861">
      <w:pPr>
        <w:pStyle w:val="1"/>
        <w:jc w:val="left"/>
      </w:pPr>
      <w:r>
        <w:t>Создание</w:t>
      </w:r>
      <w:r>
        <w:rPr>
          <w:spacing w:val="-1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и звуковых</w:t>
      </w:r>
      <w:r>
        <w:rPr>
          <w:spacing w:val="-5"/>
        </w:rPr>
        <w:t xml:space="preserve"> </w:t>
      </w:r>
      <w:r>
        <w:t>сообщений</w:t>
      </w:r>
    </w:p>
    <w:p w:rsidR="00AB3E6E" w:rsidRDefault="00253861">
      <w:pPr>
        <w:pStyle w:val="a3"/>
        <w:spacing w:line="274" w:lineRule="exact"/>
        <w:jc w:val="left"/>
      </w:pPr>
      <w:r>
        <w:t>Выпускник</w:t>
      </w:r>
      <w:r>
        <w:rPr>
          <w:spacing w:val="-11"/>
        </w:rPr>
        <w:t xml:space="preserve"> </w:t>
      </w:r>
      <w:r>
        <w:t>научится:</w:t>
      </w:r>
    </w:p>
    <w:p w:rsidR="00AB3E6E" w:rsidRDefault="00253861">
      <w:pPr>
        <w:tabs>
          <w:tab w:val="left" w:pos="589"/>
        </w:tabs>
        <w:ind w:left="230" w:right="4919"/>
        <w:rPr>
          <w:sz w:val="24"/>
        </w:rPr>
      </w:pPr>
      <w:r>
        <w:rPr>
          <w:sz w:val="24"/>
        </w:rPr>
        <w:t>−</w:t>
      </w:r>
      <w:r>
        <w:rPr>
          <w:sz w:val="24"/>
        </w:rPr>
        <w:tab/>
        <w:t>использовать звуковые и музыкальные редакторы;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Поиск и организация хранения информации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1"/>
          <w:sz w:val="24"/>
        </w:rPr>
        <w:t xml:space="preserve"> </w:t>
      </w:r>
      <w:r>
        <w:rPr>
          <w:sz w:val="24"/>
        </w:rPr>
        <w:t>научится:</w:t>
      </w:r>
    </w:p>
    <w:p w:rsidR="00AB3E6E" w:rsidRDefault="00253861">
      <w:pPr>
        <w:pStyle w:val="a3"/>
        <w:tabs>
          <w:tab w:val="left" w:pos="589"/>
        </w:tabs>
        <w:ind w:left="590" w:right="278" w:hanging="360"/>
        <w:jc w:val="left"/>
      </w:pPr>
      <w:r>
        <w:t>−</w:t>
      </w:r>
      <w:r>
        <w:tab/>
        <w:t xml:space="preserve">использовать различные </w:t>
      </w:r>
      <w:proofErr w:type="spellStart"/>
      <w:r>
        <w:t>приѐмы</w:t>
      </w:r>
      <w:proofErr w:type="spellEnd"/>
      <w:r>
        <w:t xml:space="preserve"> поиска информации в Интернете, поисковые сервисы, строить</w:t>
      </w:r>
      <w:r>
        <w:rPr>
          <w:spacing w:val="-57"/>
        </w:rPr>
        <w:t xml:space="preserve"> </w:t>
      </w:r>
      <w:r>
        <w:t>запросы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 информации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поиска;</w:t>
      </w:r>
    </w:p>
    <w:p w:rsidR="00AB3E6E" w:rsidRDefault="00253861">
      <w:pPr>
        <w:pStyle w:val="a3"/>
        <w:tabs>
          <w:tab w:val="left" w:pos="589"/>
        </w:tabs>
        <w:spacing w:line="237" w:lineRule="auto"/>
        <w:ind w:left="590" w:right="278" w:hanging="360"/>
        <w:jc w:val="left"/>
      </w:pPr>
      <w:r>
        <w:t>−</w:t>
      </w:r>
      <w:r>
        <w:tab/>
        <w:t>использовать</w:t>
      </w:r>
      <w:r>
        <w:rPr>
          <w:spacing w:val="31"/>
        </w:rPr>
        <w:t xml:space="preserve"> </w:t>
      </w:r>
      <w:proofErr w:type="spellStart"/>
      <w:r>
        <w:t>приѐмы</w:t>
      </w:r>
      <w:proofErr w:type="spellEnd"/>
      <w:r>
        <w:rPr>
          <w:spacing w:val="37"/>
        </w:rPr>
        <w:t xml:space="preserve"> </w:t>
      </w:r>
      <w:r>
        <w:t>поиска</w:t>
      </w:r>
      <w:r>
        <w:rPr>
          <w:spacing w:val="34"/>
        </w:rPr>
        <w:t xml:space="preserve"> </w:t>
      </w:r>
      <w:r>
        <w:t>информации</w:t>
      </w:r>
      <w:r>
        <w:rPr>
          <w:spacing w:val="31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персональном</w:t>
      </w:r>
      <w:r>
        <w:rPr>
          <w:spacing w:val="37"/>
        </w:rPr>
        <w:t xml:space="preserve"> </w:t>
      </w:r>
      <w:r>
        <w:t>компьютере,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информационной</w:t>
      </w:r>
      <w:r>
        <w:rPr>
          <w:spacing w:val="-57"/>
        </w:rPr>
        <w:t xml:space="preserve"> </w:t>
      </w:r>
      <w:r>
        <w:t>среде</w:t>
      </w:r>
      <w:r>
        <w:rPr>
          <w:spacing w:val="5"/>
        </w:rPr>
        <w:t xml:space="preserve"> </w:t>
      </w:r>
      <w:r>
        <w:t>учреждения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пространстве;</w:t>
      </w:r>
    </w:p>
    <w:p w:rsidR="00AB3E6E" w:rsidRDefault="00253861">
      <w:pPr>
        <w:pStyle w:val="a3"/>
        <w:tabs>
          <w:tab w:val="left" w:pos="589"/>
        </w:tabs>
        <w:spacing w:before="3" w:line="237" w:lineRule="auto"/>
        <w:ind w:left="590" w:right="281" w:hanging="360"/>
        <w:jc w:val="left"/>
      </w:pPr>
      <w:r>
        <w:t>−</w:t>
      </w:r>
      <w:r>
        <w:tab/>
        <w:t>использовать</w:t>
      </w:r>
      <w:r>
        <w:rPr>
          <w:spacing w:val="35"/>
        </w:rPr>
        <w:t xml:space="preserve"> </w:t>
      </w:r>
      <w:r>
        <w:t>различные</w:t>
      </w:r>
      <w:r>
        <w:rPr>
          <w:spacing w:val="38"/>
        </w:rPr>
        <w:t xml:space="preserve"> </w:t>
      </w:r>
      <w:r>
        <w:t>библиотечные,</w:t>
      </w:r>
      <w:r>
        <w:rPr>
          <w:spacing w:val="3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35"/>
        </w:rPr>
        <w:t xml:space="preserve"> </w:t>
      </w:r>
      <w:r>
        <w:t>числе</w:t>
      </w:r>
      <w:r>
        <w:rPr>
          <w:spacing w:val="38"/>
        </w:rPr>
        <w:t xml:space="preserve"> </w:t>
      </w:r>
      <w:r>
        <w:t>электронные,</w:t>
      </w:r>
      <w:r>
        <w:rPr>
          <w:spacing w:val="41"/>
        </w:rPr>
        <w:t xml:space="preserve"> </w:t>
      </w:r>
      <w:r>
        <w:t>каталоги</w:t>
      </w:r>
      <w:r>
        <w:rPr>
          <w:spacing w:val="39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поиска</w:t>
      </w:r>
      <w:r>
        <w:rPr>
          <w:spacing w:val="-57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книг;</w:t>
      </w:r>
    </w:p>
    <w:p w:rsidR="00AB3E6E" w:rsidRDefault="00253861">
      <w:pPr>
        <w:pStyle w:val="a3"/>
        <w:tabs>
          <w:tab w:val="left" w:pos="589"/>
        </w:tabs>
        <w:spacing w:before="6" w:line="237" w:lineRule="auto"/>
        <w:ind w:left="590" w:right="281" w:hanging="360"/>
        <w:jc w:val="left"/>
      </w:pPr>
      <w:r>
        <w:t>−</w:t>
      </w:r>
      <w:r>
        <w:tab/>
        <w:t>искать</w:t>
      </w:r>
      <w:r>
        <w:rPr>
          <w:spacing w:val="31"/>
        </w:rPr>
        <w:t xml:space="preserve"> </w:t>
      </w:r>
      <w:r>
        <w:t>информацию</w:t>
      </w:r>
      <w:r>
        <w:rPr>
          <w:spacing w:val="32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различных</w:t>
      </w:r>
      <w:r>
        <w:rPr>
          <w:spacing w:val="25"/>
        </w:rPr>
        <w:t xml:space="preserve"> </w:t>
      </w:r>
      <w:r>
        <w:t>базах</w:t>
      </w:r>
      <w:r>
        <w:rPr>
          <w:spacing w:val="25"/>
        </w:rPr>
        <w:t xml:space="preserve"> </w:t>
      </w:r>
      <w:r>
        <w:t>данных,</w:t>
      </w:r>
      <w:r>
        <w:rPr>
          <w:spacing w:val="32"/>
        </w:rPr>
        <w:t xml:space="preserve"> </w:t>
      </w:r>
      <w:r>
        <w:t>создавать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заполнять</w:t>
      </w:r>
      <w:r>
        <w:rPr>
          <w:spacing w:val="31"/>
        </w:rPr>
        <w:t xml:space="preserve"> </w:t>
      </w:r>
      <w:r>
        <w:t>базы</w:t>
      </w:r>
      <w:r>
        <w:rPr>
          <w:spacing w:val="32"/>
        </w:rPr>
        <w:t xml:space="preserve"> </w:t>
      </w:r>
      <w:r>
        <w:t>данных,</w:t>
      </w:r>
      <w:r>
        <w:rPr>
          <w:spacing w:val="2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частности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различные</w:t>
      </w:r>
      <w:r>
        <w:rPr>
          <w:spacing w:val="-9"/>
        </w:rPr>
        <w:t xml:space="preserve"> </w:t>
      </w:r>
      <w:r>
        <w:t>определители;</w:t>
      </w:r>
    </w:p>
    <w:p w:rsidR="00AB3E6E" w:rsidRDefault="00253861">
      <w:pPr>
        <w:pStyle w:val="a3"/>
        <w:tabs>
          <w:tab w:val="left" w:pos="589"/>
          <w:tab w:val="left" w:pos="2148"/>
          <w:tab w:val="left" w:pos="3615"/>
          <w:tab w:val="left" w:pos="5586"/>
          <w:tab w:val="left" w:pos="7240"/>
          <w:tab w:val="left" w:pos="8425"/>
          <w:tab w:val="left" w:pos="9494"/>
          <w:tab w:val="left" w:pos="10300"/>
        </w:tabs>
        <w:spacing w:before="6" w:line="237" w:lineRule="auto"/>
        <w:ind w:left="590" w:right="273" w:hanging="360"/>
        <w:jc w:val="left"/>
      </w:pPr>
      <w:r>
        <w:t>−</w:t>
      </w:r>
      <w:r>
        <w:tab/>
        <w:t>формировать</w:t>
      </w:r>
      <w:r>
        <w:tab/>
        <w:t>собственное</w:t>
      </w:r>
      <w:r>
        <w:tab/>
        <w:t>информационное</w:t>
      </w:r>
      <w:r>
        <w:tab/>
        <w:t>пространство:</w:t>
      </w:r>
      <w:r>
        <w:tab/>
        <w:t>создавать</w:t>
      </w:r>
      <w:r>
        <w:tab/>
        <w:t>системы</w:t>
      </w:r>
      <w:r>
        <w:tab/>
        <w:t>папок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размещать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нужные</w:t>
      </w:r>
      <w:r>
        <w:rPr>
          <w:spacing w:val="-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источники,</w:t>
      </w:r>
      <w:r>
        <w:rPr>
          <w:spacing w:val="2"/>
        </w:rPr>
        <w:t xml:space="preserve"> </w:t>
      </w:r>
      <w:r>
        <w:t>размещать</w:t>
      </w:r>
      <w:r>
        <w:rPr>
          <w:spacing w:val="-3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AB3E6E" w:rsidRDefault="00AB3E6E">
      <w:pPr>
        <w:pStyle w:val="a3"/>
        <w:spacing w:before="5"/>
        <w:ind w:left="0"/>
        <w:jc w:val="left"/>
      </w:pPr>
    </w:p>
    <w:p w:rsidR="00AB3E6E" w:rsidRDefault="00253861">
      <w:pPr>
        <w:pStyle w:val="1"/>
        <w:spacing w:before="1"/>
      </w:pPr>
      <w:r>
        <w:t>Формирование</w:t>
      </w:r>
      <w:r>
        <w:rPr>
          <w:spacing w:val="-3"/>
        </w:rPr>
        <w:t xml:space="preserve"> </w:t>
      </w:r>
      <w:r>
        <w:t>учебно-исследовательской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53"/>
        </w:rPr>
        <w:t xml:space="preserve"> </w:t>
      </w:r>
      <w:r>
        <w:t>обучающихся</w:t>
      </w:r>
    </w:p>
    <w:p w:rsidR="00AB3E6E" w:rsidRDefault="00253861">
      <w:pPr>
        <w:pStyle w:val="a3"/>
        <w:spacing w:line="274" w:lineRule="exac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spacing w:line="242" w:lineRule="auto"/>
        <w:ind w:left="590" w:right="280" w:hanging="360"/>
      </w:pPr>
      <w:r>
        <w:t>−</w:t>
      </w:r>
      <w:r>
        <w:rPr>
          <w:spacing w:val="1"/>
        </w:rPr>
        <w:t xml:space="preserve"> </w:t>
      </w:r>
      <w:r>
        <w:t>планировать и выполнять учебное исследование и учебный проект, используя оборудование,</w:t>
      </w:r>
      <w:r>
        <w:rPr>
          <w:spacing w:val="1"/>
        </w:rPr>
        <w:t xml:space="preserve"> </w:t>
      </w:r>
      <w:r>
        <w:t>модели,</w:t>
      </w:r>
      <w:r>
        <w:rPr>
          <w:spacing w:val="3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приѐмы</w:t>
      </w:r>
      <w:proofErr w:type="spellEnd"/>
      <w:r>
        <w:t>,</w:t>
      </w:r>
      <w:r>
        <w:rPr>
          <w:spacing w:val="-2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исследуемой</w:t>
      </w:r>
      <w:r>
        <w:rPr>
          <w:spacing w:val="-2"/>
        </w:rPr>
        <w:t xml:space="preserve"> </w:t>
      </w:r>
      <w:r>
        <w:t>проблеме;</w:t>
      </w:r>
    </w:p>
    <w:p w:rsidR="00AB3E6E" w:rsidRDefault="00253861">
      <w:pPr>
        <w:pStyle w:val="a3"/>
        <w:spacing w:line="271" w:lineRule="exact"/>
      </w:pPr>
      <w:r>
        <w:t>−</w:t>
      </w:r>
      <w:r>
        <w:rPr>
          <w:spacing w:val="96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и использовать</w:t>
      </w:r>
      <w:r>
        <w:rPr>
          <w:spacing w:val="-4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релевантные</w:t>
      </w:r>
      <w:r>
        <w:rPr>
          <w:spacing w:val="-6"/>
        </w:rPr>
        <w:t xml:space="preserve"> </w:t>
      </w:r>
      <w:r>
        <w:t>рассматриваемой проблеме;</w:t>
      </w:r>
    </w:p>
    <w:p w:rsidR="00AB3E6E" w:rsidRDefault="00253861">
      <w:pPr>
        <w:pStyle w:val="a3"/>
        <w:spacing w:before="1"/>
        <w:ind w:left="590" w:right="277" w:hanging="360"/>
      </w:pPr>
      <w:r>
        <w:t>−</w:t>
      </w:r>
      <w:r>
        <w:rPr>
          <w:spacing w:val="1"/>
        </w:rPr>
        <w:t xml:space="preserve"> </w:t>
      </w:r>
      <w:r>
        <w:t xml:space="preserve">распознавать и ставить вопросы, ответы на которые могут быть получены </w:t>
      </w:r>
      <w:proofErr w:type="spellStart"/>
      <w:r>
        <w:t>путѐм</w:t>
      </w:r>
      <w:proofErr w:type="spellEnd"/>
      <w:r>
        <w:t xml:space="preserve"> исследования,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вытекающие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выводы;</w:t>
      </w:r>
    </w:p>
    <w:p w:rsidR="00AB3E6E" w:rsidRDefault="00253861">
      <w:pPr>
        <w:pStyle w:val="a3"/>
        <w:ind w:left="590" w:right="274" w:hanging="360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приѐмы</w:t>
      </w:r>
      <w:proofErr w:type="spellEnd"/>
      <w:r>
        <w:t>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абстракция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идеализация,</w:t>
      </w:r>
      <w:r>
        <w:rPr>
          <w:spacing w:val="1"/>
        </w:rPr>
        <w:t xml:space="preserve"> </w:t>
      </w:r>
      <w:r>
        <w:t>доказательство,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противного,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опровержение,</w:t>
      </w:r>
      <w:r>
        <w:rPr>
          <w:spacing w:val="1"/>
        </w:rPr>
        <w:t xml:space="preserve"> </w:t>
      </w:r>
      <w:proofErr w:type="spellStart"/>
      <w:r>
        <w:t>контрпример</w:t>
      </w:r>
      <w:proofErr w:type="spellEnd"/>
      <w:r>
        <w:t>,</w:t>
      </w:r>
      <w:r>
        <w:rPr>
          <w:spacing w:val="1"/>
        </w:rPr>
        <w:t xml:space="preserve"> </w:t>
      </w:r>
      <w:r>
        <w:t>индуктивные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дедуктивные рассуждения,</w:t>
      </w:r>
      <w:r>
        <w:rPr>
          <w:spacing w:val="3"/>
        </w:rPr>
        <w:t xml:space="preserve"> </w:t>
      </w:r>
      <w:r>
        <w:t>построение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алгоритма;</w:t>
      </w:r>
    </w:p>
    <w:p w:rsidR="00AB3E6E" w:rsidRDefault="00253861">
      <w:pPr>
        <w:pStyle w:val="a3"/>
        <w:spacing w:before="1" w:line="275" w:lineRule="exact"/>
      </w:pPr>
      <w:r>
        <w:t>−</w:t>
      </w:r>
      <w:r>
        <w:rPr>
          <w:spacing w:val="99"/>
        </w:rPr>
        <w:t xml:space="preserve"> </w:t>
      </w:r>
      <w:r>
        <w:t>использовать</w:t>
      </w:r>
      <w:r>
        <w:rPr>
          <w:spacing w:val="47"/>
        </w:rPr>
        <w:t xml:space="preserve"> </w:t>
      </w:r>
      <w:r>
        <w:t>такие</w:t>
      </w:r>
      <w:r>
        <w:rPr>
          <w:spacing w:val="50"/>
        </w:rPr>
        <w:t xml:space="preserve"> </w:t>
      </w:r>
      <w:r>
        <w:t>методы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proofErr w:type="spellStart"/>
      <w:r>
        <w:t>приѐмы</w:t>
      </w:r>
      <w:proofErr w:type="spellEnd"/>
      <w:r>
        <w:t>,</w:t>
      </w:r>
      <w:r>
        <w:rPr>
          <w:spacing w:val="49"/>
        </w:rPr>
        <w:t xml:space="preserve"> </w:t>
      </w:r>
      <w:r>
        <w:t>как</w:t>
      </w:r>
      <w:r>
        <w:rPr>
          <w:spacing w:val="45"/>
        </w:rPr>
        <w:t xml:space="preserve"> </w:t>
      </w:r>
      <w:r>
        <w:t>наблюдение,</w:t>
      </w:r>
      <w:r>
        <w:rPr>
          <w:spacing w:val="49"/>
        </w:rPr>
        <w:t xml:space="preserve"> </w:t>
      </w:r>
      <w:r>
        <w:t>постановка</w:t>
      </w:r>
      <w:r>
        <w:rPr>
          <w:spacing w:val="46"/>
        </w:rPr>
        <w:t xml:space="preserve"> </w:t>
      </w:r>
      <w:r>
        <w:t>проблемы,</w:t>
      </w:r>
      <w:r>
        <w:rPr>
          <w:spacing w:val="49"/>
        </w:rPr>
        <w:t xml:space="preserve"> </w:t>
      </w:r>
      <w:r>
        <w:t>выдвижение</w:t>
      </w:r>
    </w:p>
    <w:p w:rsidR="00AB3E6E" w:rsidRDefault="00253861">
      <w:pPr>
        <w:pStyle w:val="a3"/>
        <w:spacing w:line="275" w:lineRule="exact"/>
        <w:ind w:left="590"/>
      </w:pPr>
      <w:r>
        <w:t>«хорошей</w:t>
      </w:r>
      <w:r>
        <w:rPr>
          <w:spacing w:val="-6"/>
        </w:rPr>
        <w:t xml:space="preserve"> </w:t>
      </w:r>
      <w:r>
        <w:t>гипотезы», эксперимент,</w:t>
      </w:r>
      <w:r>
        <w:rPr>
          <w:spacing w:val="-5"/>
        </w:rPr>
        <w:t xml:space="preserve"> </w:t>
      </w:r>
      <w:r>
        <w:t>моделирование,</w:t>
      </w:r>
      <w:r>
        <w:rPr>
          <w:spacing w:val="-1"/>
        </w:rPr>
        <w:t xml:space="preserve"> </w:t>
      </w:r>
      <w:r>
        <w:t>теоретическое</w:t>
      </w:r>
      <w:r>
        <w:rPr>
          <w:spacing w:val="-7"/>
        </w:rPr>
        <w:t xml:space="preserve"> </w:t>
      </w:r>
      <w:r>
        <w:t>обоснование;</w:t>
      </w:r>
    </w:p>
    <w:p w:rsidR="00AB3E6E" w:rsidRDefault="00253861">
      <w:pPr>
        <w:pStyle w:val="a3"/>
        <w:spacing w:before="2"/>
        <w:ind w:left="590" w:right="269" w:hanging="360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социальных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наук: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опросы,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сравнительное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объяснение,</w:t>
      </w:r>
      <w:r>
        <w:rPr>
          <w:spacing w:val="-3"/>
        </w:rPr>
        <w:t xml:space="preserve"> </w:t>
      </w:r>
      <w:r>
        <w:t>использование статистических</w:t>
      </w:r>
      <w:r>
        <w:rPr>
          <w:spacing w:val="-5"/>
        </w:rPr>
        <w:t xml:space="preserve"> </w:t>
      </w:r>
      <w:r>
        <w:t>данных,</w:t>
      </w:r>
      <w:r>
        <w:rPr>
          <w:spacing w:val="2"/>
        </w:rPr>
        <w:t xml:space="preserve"> </w:t>
      </w:r>
      <w:r>
        <w:t>интерпретация</w:t>
      </w:r>
      <w:r>
        <w:rPr>
          <w:spacing w:val="-4"/>
        </w:rPr>
        <w:t xml:space="preserve"> </w:t>
      </w:r>
      <w:r>
        <w:t>фактов;</w:t>
      </w:r>
    </w:p>
    <w:p w:rsidR="00AB3E6E" w:rsidRDefault="00253861">
      <w:pPr>
        <w:pStyle w:val="a3"/>
        <w:spacing w:line="242" w:lineRule="auto"/>
        <w:ind w:left="590" w:right="280" w:hanging="360"/>
      </w:pPr>
      <w:r>
        <w:t>−</w:t>
      </w:r>
      <w:r>
        <w:rPr>
          <w:spacing w:val="1"/>
        </w:rPr>
        <w:t xml:space="preserve"> </w:t>
      </w:r>
      <w:r>
        <w:t>ясно,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60"/>
        </w:rPr>
        <w:t xml:space="preserve"> </w:t>
      </w:r>
      <w:r>
        <w:t>использовать</w:t>
      </w:r>
      <w:r>
        <w:rPr>
          <w:spacing w:val="60"/>
        </w:rPr>
        <w:t xml:space="preserve"> </w:t>
      </w:r>
      <w:r>
        <w:t>языковые</w:t>
      </w:r>
      <w:r>
        <w:rPr>
          <w:spacing w:val="60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адекватные обсуждаемой</w:t>
      </w:r>
      <w:r>
        <w:rPr>
          <w:spacing w:val="-2"/>
        </w:rPr>
        <w:t xml:space="preserve"> </w:t>
      </w:r>
      <w:r>
        <w:t>проблеме;</w:t>
      </w:r>
    </w:p>
    <w:p w:rsidR="00AB3E6E" w:rsidRDefault="00253861">
      <w:pPr>
        <w:pStyle w:val="a3"/>
        <w:spacing w:line="242" w:lineRule="auto"/>
        <w:ind w:left="590" w:right="274" w:hanging="360"/>
      </w:pPr>
      <w:r>
        <w:t>−</w:t>
      </w:r>
      <w:r>
        <w:rPr>
          <w:spacing w:val="1"/>
        </w:rPr>
        <w:t xml:space="preserve"> </w:t>
      </w:r>
      <w:r>
        <w:t>отличать факты от суждений, мнений и оценок, критически относиться к суждениям, мнениям,</w:t>
      </w:r>
      <w:r>
        <w:rPr>
          <w:spacing w:val="1"/>
        </w:rPr>
        <w:t xml:space="preserve"> </w:t>
      </w:r>
      <w:r>
        <w:t>оценкам,</w:t>
      </w:r>
      <w:r>
        <w:rPr>
          <w:spacing w:val="3"/>
        </w:rPr>
        <w:t xml:space="preserve"> </w:t>
      </w:r>
      <w:r>
        <w:t>реконструировать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основания;</w:t>
      </w:r>
    </w:p>
    <w:p w:rsidR="00AB3E6E" w:rsidRDefault="00253861">
      <w:pPr>
        <w:pStyle w:val="a3"/>
        <w:spacing w:line="242" w:lineRule="auto"/>
        <w:ind w:left="590" w:right="277" w:hanging="360"/>
      </w:pPr>
      <w:r>
        <w:t>−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комментировать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знания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ценностных</w:t>
      </w:r>
      <w:r>
        <w:rPr>
          <w:spacing w:val="60"/>
        </w:rPr>
        <w:t xml:space="preserve"> </w:t>
      </w:r>
      <w:r>
        <w:t>установок,</w:t>
      </w:r>
      <w:r>
        <w:rPr>
          <w:spacing w:val="60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суждений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получении,</w:t>
      </w:r>
      <w:r>
        <w:rPr>
          <w:spacing w:val="3"/>
        </w:rPr>
        <w:t xml:space="preserve"> </w:t>
      </w:r>
      <w:r>
        <w:t>распространении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применении</w:t>
      </w:r>
      <w:r>
        <w:rPr>
          <w:spacing w:val="-2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знания.</w:t>
      </w:r>
    </w:p>
    <w:p w:rsidR="00AB3E6E" w:rsidRDefault="00AB3E6E">
      <w:pPr>
        <w:spacing w:line="242" w:lineRule="auto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1"/>
        <w:spacing w:before="71" w:line="242" w:lineRule="auto"/>
        <w:ind w:right="1195"/>
        <w:jc w:val="left"/>
      </w:pPr>
      <w:r>
        <w:lastRenderedPageBreak/>
        <w:t>Формирование читательской компетенции на уровне основного общего образования</w:t>
      </w:r>
      <w:r>
        <w:rPr>
          <w:spacing w:val="-57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 текстом:</w:t>
      </w:r>
      <w:r>
        <w:rPr>
          <w:spacing w:val="2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 прочитанного</w:t>
      </w:r>
    </w:p>
    <w:p w:rsidR="00AB3E6E" w:rsidRDefault="00253861">
      <w:pPr>
        <w:pStyle w:val="a3"/>
        <w:spacing w:line="266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tabs>
          <w:tab w:val="left" w:pos="589"/>
        </w:tabs>
        <w:spacing w:before="3" w:line="275" w:lineRule="exact"/>
        <w:jc w:val="left"/>
      </w:pPr>
      <w:r>
        <w:t>−</w:t>
      </w:r>
      <w:r>
        <w:tab/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содержании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целостный</w:t>
      </w:r>
      <w:r>
        <w:rPr>
          <w:spacing w:val="-2"/>
        </w:rPr>
        <w:t xml:space="preserve"> </w:t>
      </w:r>
      <w:r>
        <w:t>смысл: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07"/>
          <w:tab w:val="left" w:pos="1008"/>
        </w:tabs>
        <w:ind w:left="1007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тему,</w:t>
      </w:r>
      <w:r>
        <w:rPr>
          <w:spacing w:val="-1"/>
          <w:sz w:val="24"/>
        </w:rPr>
        <w:t xml:space="preserve"> </w:t>
      </w:r>
      <w:r>
        <w:rPr>
          <w:sz w:val="24"/>
        </w:rPr>
        <w:t>общую</w:t>
      </w:r>
      <w:r>
        <w:rPr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2"/>
          <w:tab w:val="left" w:pos="1013"/>
        </w:tabs>
        <w:spacing w:before="5" w:line="237" w:lineRule="auto"/>
        <w:ind w:right="273" w:hanging="360"/>
        <w:rPr>
          <w:sz w:val="24"/>
        </w:rPr>
      </w:pPr>
      <w:r>
        <w:tab/>
      </w:r>
      <w:r>
        <w:rPr>
          <w:sz w:val="24"/>
        </w:rPr>
        <w:t>выбирать 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придумать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заголовок,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и общему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2"/>
          <w:tab w:val="left" w:pos="1013"/>
        </w:tabs>
        <w:spacing w:before="3"/>
        <w:ind w:left="1012" w:hanging="423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тезис,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2"/>
          <w:tab w:val="left" w:pos="1013"/>
        </w:tabs>
        <w:spacing w:line="242" w:lineRule="auto"/>
        <w:ind w:right="264" w:hanging="360"/>
        <w:rPr>
          <w:sz w:val="24"/>
        </w:rPr>
      </w:pPr>
      <w:r>
        <w:tab/>
      </w:r>
      <w:r>
        <w:rPr>
          <w:sz w:val="24"/>
        </w:rPr>
        <w:t>предвосхищать</w:t>
      </w:r>
      <w:r>
        <w:rPr>
          <w:spacing w:val="4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45"/>
          <w:sz w:val="24"/>
        </w:rPr>
        <w:t xml:space="preserve"> </w:t>
      </w:r>
      <w:r>
        <w:rPr>
          <w:sz w:val="24"/>
        </w:rPr>
        <w:t>плана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5"/>
          <w:sz w:val="24"/>
        </w:rPr>
        <w:t xml:space="preserve"> </w:t>
      </w:r>
      <w:r>
        <w:rPr>
          <w:sz w:val="24"/>
        </w:rPr>
        <w:t>заголовку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предыдущий</w:t>
      </w:r>
      <w:r>
        <w:rPr>
          <w:spacing w:val="2"/>
          <w:sz w:val="24"/>
        </w:rPr>
        <w:t xml:space="preserve"> </w:t>
      </w:r>
      <w:r>
        <w:rPr>
          <w:sz w:val="24"/>
        </w:rPr>
        <w:t>опыт;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07"/>
          <w:tab w:val="left" w:pos="1008"/>
        </w:tabs>
        <w:spacing w:line="271" w:lineRule="exact"/>
        <w:ind w:left="1007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частей/инструкций,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тексте;</w:t>
      </w:r>
    </w:p>
    <w:p w:rsidR="00AB3E6E" w:rsidRDefault="00253861">
      <w:pPr>
        <w:pStyle w:val="a3"/>
        <w:spacing w:before="1"/>
        <w:ind w:left="590" w:right="263" w:hanging="360"/>
      </w:pPr>
      <w:r>
        <w:t>−</w:t>
      </w:r>
      <w:r>
        <w:rPr>
          <w:spacing w:val="1"/>
        </w:rPr>
        <w:t xml:space="preserve"> </w:t>
      </w:r>
      <w:r>
        <w:t xml:space="preserve">сопоставлять основные текстовые и </w:t>
      </w:r>
      <w:proofErr w:type="spellStart"/>
      <w:r>
        <w:t>внетекстовые</w:t>
      </w:r>
      <w:proofErr w:type="spellEnd"/>
      <w:r>
        <w:t xml:space="preserve"> компоненты: обнаруживать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 частью текста и его общей идеей, сформулированной вопросом, объяснять назначение</w:t>
      </w:r>
      <w:r>
        <w:rPr>
          <w:spacing w:val="1"/>
        </w:rPr>
        <w:t xml:space="preserve"> </w:t>
      </w:r>
      <w:r>
        <w:t>карты,</w:t>
      </w:r>
      <w:r>
        <w:rPr>
          <w:spacing w:val="3"/>
        </w:rPr>
        <w:t xml:space="preserve"> </w:t>
      </w:r>
      <w:r>
        <w:t>рисунка,</w:t>
      </w:r>
      <w:r>
        <w:rPr>
          <w:spacing w:val="4"/>
        </w:rPr>
        <w:t xml:space="preserve"> </w:t>
      </w:r>
      <w:r>
        <w:t>пояснять</w:t>
      </w:r>
      <w:r>
        <w:rPr>
          <w:spacing w:val="1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графика или</w:t>
      </w:r>
      <w:r>
        <w:rPr>
          <w:spacing w:val="-2"/>
        </w:rPr>
        <w:t xml:space="preserve"> </w:t>
      </w:r>
      <w:r>
        <w:t>таблицы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7"/>
        </w:rPr>
        <w:t xml:space="preserve"> </w:t>
      </w:r>
      <w:r>
        <w:t>д.;</w:t>
      </w:r>
    </w:p>
    <w:p w:rsidR="00AB3E6E" w:rsidRDefault="00253861">
      <w:pPr>
        <w:pStyle w:val="a3"/>
        <w:ind w:left="590" w:right="273" w:hanging="360"/>
      </w:pPr>
      <w:r>
        <w:t>−</w:t>
      </w:r>
      <w:r>
        <w:rPr>
          <w:spacing w:val="1"/>
        </w:rPr>
        <w:t xml:space="preserve"> </w:t>
      </w:r>
      <w:r>
        <w:t>находить в тексте требуемую информацию (пробегать текст глазами, определять его основные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устанавливать,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тождественными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синонимическими,</w:t>
      </w:r>
      <w:r>
        <w:rPr>
          <w:spacing w:val="1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единицу</w:t>
      </w:r>
      <w:r>
        <w:rPr>
          <w:spacing w:val="-8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тексте);</w:t>
      </w:r>
    </w:p>
    <w:p w:rsidR="00AB3E6E" w:rsidRDefault="00253861">
      <w:pPr>
        <w:pStyle w:val="1"/>
        <w:spacing w:before="4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текстом:</w:t>
      </w:r>
      <w:r>
        <w:rPr>
          <w:spacing w:val="-2"/>
        </w:rPr>
        <w:t xml:space="preserve"> </w:t>
      </w:r>
      <w:r>
        <w:t>преобразование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интерпретация</w:t>
      </w:r>
      <w:r>
        <w:rPr>
          <w:spacing w:val="-3"/>
        </w:rPr>
        <w:t xml:space="preserve"> </w:t>
      </w:r>
      <w:r>
        <w:t>информации</w:t>
      </w:r>
    </w:p>
    <w:p w:rsidR="00AB3E6E" w:rsidRDefault="00253861">
      <w:pPr>
        <w:pStyle w:val="a3"/>
        <w:spacing w:line="274" w:lineRule="exac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spacing w:line="242" w:lineRule="auto"/>
        <w:ind w:left="657" w:right="260" w:hanging="360"/>
      </w:pPr>
      <w:r>
        <w:t>−</w:t>
      </w:r>
      <w:r>
        <w:rPr>
          <w:spacing w:val="1"/>
        </w:rPr>
        <w:t xml:space="preserve"> </w:t>
      </w:r>
      <w:r>
        <w:t>структурировать текст, используя нумерацию страниц, списки, ссылки, оглавление; проводить</w:t>
      </w:r>
      <w:r>
        <w:rPr>
          <w:spacing w:val="1"/>
        </w:rPr>
        <w:t xml:space="preserve"> </w:t>
      </w:r>
      <w:r>
        <w:t>проверку</w:t>
      </w:r>
      <w:r>
        <w:rPr>
          <w:spacing w:val="-9"/>
        </w:rPr>
        <w:t xml:space="preserve"> </w:t>
      </w:r>
      <w:r>
        <w:t>правописания;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t>таблицы,</w:t>
      </w:r>
      <w:r>
        <w:rPr>
          <w:spacing w:val="-1"/>
        </w:rPr>
        <w:t xml:space="preserve"> </w:t>
      </w:r>
      <w:r>
        <w:t>изображения;</w:t>
      </w:r>
    </w:p>
    <w:p w:rsidR="00AB3E6E" w:rsidRDefault="00253861">
      <w:pPr>
        <w:pStyle w:val="a3"/>
        <w:ind w:left="657" w:right="275" w:hanging="360"/>
      </w:pPr>
      <w:r>
        <w:t>−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60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диаграммы,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динамические,</w:t>
      </w:r>
      <w:r>
        <w:rPr>
          <w:spacing w:val="1"/>
        </w:rPr>
        <w:t xml:space="preserve"> </w:t>
      </w:r>
      <w:r>
        <w:t>электронные,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задачах),</w:t>
      </w:r>
      <w:r>
        <w:rPr>
          <w:spacing w:val="3"/>
        </w:rPr>
        <w:t xml:space="preserve"> </w:t>
      </w:r>
      <w:r>
        <w:t>переходить</w:t>
      </w:r>
      <w:r>
        <w:rPr>
          <w:spacing w:val="-3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другому;</w:t>
      </w:r>
    </w:p>
    <w:p w:rsidR="00AB3E6E" w:rsidRDefault="00253861">
      <w:pPr>
        <w:pStyle w:val="a3"/>
        <w:spacing w:line="275" w:lineRule="exact"/>
        <w:ind w:left="297"/>
      </w:pPr>
      <w:r>
        <w:t>−</w:t>
      </w:r>
      <w:r>
        <w:rPr>
          <w:spacing w:val="101"/>
        </w:rPr>
        <w:t xml:space="preserve"> </w:t>
      </w:r>
      <w:r>
        <w:t>интерпретировать</w:t>
      </w:r>
      <w:r>
        <w:rPr>
          <w:spacing w:val="-4"/>
        </w:rPr>
        <w:t xml:space="preserve"> </w:t>
      </w:r>
      <w:r>
        <w:t>текст: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ind w:left="1017"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противопоставлять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заключѐнную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ind w:left="1017" w:hanging="361"/>
        <w:rPr>
          <w:sz w:val="24"/>
        </w:rPr>
      </w:pPr>
      <w:r>
        <w:rPr>
          <w:sz w:val="24"/>
        </w:rPr>
        <w:t>обнаруживать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доводы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выдвинутых</w:t>
      </w:r>
      <w:r>
        <w:rPr>
          <w:spacing w:val="-7"/>
          <w:sz w:val="24"/>
        </w:rPr>
        <w:t xml:space="preserve"> </w:t>
      </w:r>
      <w:r>
        <w:rPr>
          <w:sz w:val="24"/>
        </w:rPr>
        <w:t>тезисов;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ind w:left="1017" w:hanging="361"/>
        <w:rPr>
          <w:sz w:val="24"/>
        </w:rPr>
      </w:pP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сформулированных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посылок;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spacing w:before="1" w:line="240" w:lineRule="auto"/>
        <w:ind w:left="1017" w:hanging="361"/>
        <w:rPr>
          <w:sz w:val="24"/>
        </w:rPr>
      </w:pPr>
      <w:r>
        <w:rPr>
          <w:sz w:val="24"/>
        </w:rPr>
        <w:t>выводить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 намерении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текста.</w:t>
      </w:r>
    </w:p>
    <w:p w:rsidR="00AB3E6E" w:rsidRDefault="00253861">
      <w:pPr>
        <w:pStyle w:val="1"/>
        <w:spacing w:before="3"/>
        <w:jc w:val="lef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текстом:</w:t>
      </w:r>
      <w:r>
        <w:rPr>
          <w:spacing w:val="-2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информации</w:t>
      </w:r>
    </w:p>
    <w:p w:rsidR="00AB3E6E" w:rsidRDefault="00253861">
      <w:pPr>
        <w:pStyle w:val="a3"/>
        <w:spacing w:line="274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tabs>
          <w:tab w:val="left" w:pos="589"/>
        </w:tabs>
        <w:spacing w:line="275" w:lineRule="exact"/>
        <w:jc w:val="left"/>
      </w:pPr>
      <w:r>
        <w:t>−</w:t>
      </w:r>
      <w:r>
        <w:tab/>
        <w:t>откликаться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текста: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spacing w:before="2"/>
        <w:ind w:left="1017" w:hanging="361"/>
        <w:rPr>
          <w:sz w:val="24"/>
        </w:rPr>
      </w:pPr>
      <w:r>
        <w:rPr>
          <w:sz w:val="24"/>
        </w:rPr>
        <w:t>связывать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тексте, со</w:t>
      </w:r>
      <w:r>
        <w:rPr>
          <w:spacing w:val="2"/>
          <w:sz w:val="24"/>
        </w:rPr>
        <w:t xml:space="preserve"> </w:t>
      </w:r>
      <w:r>
        <w:rPr>
          <w:sz w:val="24"/>
        </w:rPr>
        <w:t>знаниями из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ind w:left="1017" w:hanging="361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утверждения, сделанные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тексте, исходя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AB3E6E" w:rsidRDefault="00253861">
      <w:pPr>
        <w:pStyle w:val="a4"/>
        <w:numPr>
          <w:ilvl w:val="0"/>
          <w:numId w:val="8"/>
        </w:numPr>
        <w:tabs>
          <w:tab w:val="left" w:pos="1017"/>
          <w:tab w:val="left" w:pos="1018"/>
        </w:tabs>
        <w:spacing w:before="2"/>
        <w:ind w:left="1017" w:hanging="361"/>
        <w:rPr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доводы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-10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AB3E6E" w:rsidRDefault="00253861">
      <w:pPr>
        <w:pStyle w:val="a3"/>
        <w:spacing w:line="242" w:lineRule="auto"/>
        <w:ind w:left="590" w:right="277" w:hanging="360"/>
      </w:pPr>
      <w:r>
        <w:t>−</w:t>
      </w:r>
      <w:r>
        <w:rPr>
          <w:spacing w:val="1"/>
        </w:rPr>
        <w:t xml:space="preserve"> </w:t>
      </w:r>
      <w:r>
        <w:t>в процессе работы с одним или несколькими источниками выявлять содержащуюся в них</w:t>
      </w:r>
      <w:r>
        <w:rPr>
          <w:spacing w:val="1"/>
        </w:rPr>
        <w:t xml:space="preserve"> </w:t>
      </w:r>
      <w:r>
        <w:t>противоречивую,</w:t>
      </w:r>
      <w:r>
        <w:rPr>
          <w:spacing w:val="3"/>
        </w:rPr>
        <w:t xml:space="preserve"> </w:t>
      </w:r>
      <w:r>
        <w:t>конфликтную информацию;</w:t>
      </w:r>
    </w:p>
    <w:p w:rsidR="00AB3E6E" w:rsidRDefault="00253861">
      <w:pPr>
        <w:pStyle w:val="a3"/>
        <w:ind w:left="590" w:right="276" w:hanging="360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обогащения</w:t>
      </w:r>
      <w:r>
        <w:rPr>
          <w:spacing w:val="1"/>
        </w:rPr>
        <w:t xml:space="preserve"> </w:t>
      </w:r>
      <w:r>
        <w:t>чувственного опыта, высказывать оценочные суждения и свою точку зрения о полученном</w:t>
      </w:r>
      <w:r>
        <w:rPr>
          <w:spacing w:val="1"/>
        </w:rPr>
        <w:t xml:space="preserve"> </w:t>
      </w:r>
      <w:r>
        <w:t>сообщении</w:t>
      </w:r>
      <w:r>
        <w:rPr>
          <w:spacing w:val="-3"/>
        </w:rPr>
        <w:t xml:space="preserve"> </w:t>
      </w:r>
      <w:r>
        <w:t>(прочитанном</w:t>
      </w:r>
      <w:r>
        <w:rPr>
          <w:spacing w:val="-1"/>
        </w:rPr>
        <w:t xml:space="preserve"> </w:t>
      </w:r>
      <w:r>
        <w:t>тексте).</w:t>
      </w:r>
    </w:p>
    <w:p w:rsidR="00AB3E6E" w:rsidRDefault="00253861">
      <w:pPr>
        <w:pStyle w:val="2"/>
        <w:spacing w:before="2"/>
      </w:pPr>
      <w:r>
        <w:t>Чтение</w:t>
      </w:r>
    </w:p>
    <w:p w:rsidR="00AB3E6E" w:rsidRDefault="00253861">
      <w:pPr>
        <w:pStyle w:val="a3"/>
        <w:spacing w:line="272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spacing w:before="2"/>
        <w:ind w:left="590" w:right="271" w:hanging="360"/>
      </w:pPr>
      <w:r>
        <w:t>−</w:t>
      </w:r>
      <w:r>
        <w:rPr>
          <w:spacing w:val="1"/>
        </w:rPr>
        <w:t xml:space="preserve"> </w:t>
      </w:r>
      <w:r>
        <w:t>понимать содержание прочитанных учебно-научных, публицистических (информационных и</w:t>
      </w:r>
      <w:r>
        <w:rPr>
          <w:spacing w:val="1"/>
        </w:rPr>
        <w:t xml:space="preserve"> </w:t>
      </w:r>
      <w:r>
        <w:t>аналитических,</w:t>
      </w:r>
      <w:r>
        <w:rPr>
          <w:spacing w:val="1"/>
        </w:rPr>
        <w:t xml:space="preserve"> </w:t>
      </w:r>
      <w:r>
        <w:t>художественно-публицистического</w:t>
      </w:r>
      <w:r>
        <w:rPr>
          <w:spacing w:val="1"/>
        </w:rPr>
        <w:t xml:space="preserve"> </w:t>
      </w:r>
      <w:r>
        <w:t>жанров),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воспроизводить их в устной форме в соответствии с ситуацией общения, а также в форме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(подробного,</w:t>
      </w:r>
      <w:r>
        <w:rPr>
          <w:spacing w:val="1"/>
        </w:rPr>
        <w:t xml:space="preserve"> </w:t>
      </w:r>
      <w:r>
        <w:t>выборочного,</w:t>
      </w:r>
      <w:r>
        <w:rPr>
          <w:spacing w:val="1"/>
        </w:rPr>
        <w:t xml:space="preserve"> </w:t>
      </w:r>
      <w:r>
        <w:t>сжатого),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тезисов</w:t>
      </w:r>
      <w:r>
        <w:rPr>
          <w:spacing w:val="60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форме);</w:t>
      </w:r>
    </w:p>
    <w:p w:rsidR="00AB3E6E" w:rsidRDefault="00253861">
      <w:pPr>
        <w:pStyle w:val="a3"/>
        <w:spacing w:line="242" w:lineRule="auto"/>
        <w:ind w:left="590" w:right="279" w:hanging="360"/>
      </w:pPr>
      <w:r>
        <w:t>−</w:t>
      </w:r>
      <w:r>
        <w:rPr>
          <w:spacing w:val="1"/>
        </w:rPr>
        <w:t xml:space="preserve"> </w:t>
      </w:r>
      <w:r>
        <w:t>использовать практические умения ознакомительного, изучающего, просмотрового способов</w:t>
      </w:r>
      <w:r>
        <w:rPr>
          <w:spacing w:val="1"/>
        </w:rPr>
        <w:t xml:space="preserve"> </w:t>
      </w:r>
      <w:r>
        <w:t>(видов)</w:t>
      </w:r>
      <w:r>
        <w:rPr>
          <w:spacing w:val="-2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задачей;</w:t>
      </w:r>
    </w:p>
    <w:p w:rsidR="00AB3E6E" w:rsidRDefault="00253861">
      <w:pPr>
        <w:pStyle w:val="a3"/>
        <w:spacing w:line="271" w:lineRule="exact"/>
      </w:pPr>
      <w:r>
        <w:t>−</w:t>
      </w:r>
      <w:r>
        <w:rPr>
          <w:spacing w:val="94"/>
        </w:rPr>
        <w:t xml:space="preserve"> </w:t>
      </w:r>
      <w:r>
        <w:t>передавать</w:t>
      </w:r>
      <w:r>
        <w:rPr>
          <w:spacing w:val="-2"/>
        </w:rPr>
        <w:t xml:space="preserve"> </w:t>
      </w:r>
      <w:r>
        <w:t>схематически представленную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связного</w:t>
      </w:r>
      <w:r>
        <w:rPr>
          <w:spacing w:val="-2"/>
        </w:rPr>
        <w:t xml:space="preserve"> </w:t>
      </w:r>
      <w:r>
        <w:t>текста;</w:t>
      </w:r>
    </w:p>
    <w:p w:rsidR="00AB3E6E" w:rsidRDefault="00AB3E6E">
      <w:pPr>
        <w:spacing w:line="271" w:lineRule="exact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tabs>
          <w:tab w:val="left" w:pos="589"/>
        </w:tabs>
        <w:spacing w:before="66" w:line="242" w:lineRule="auto"/>
        <w:ind w:left="590" w:right="281" w:hanging="360"/>
        <w:jc w:val="left"/>
      </w:pPr>
      <w:r>
        <w:lastRenderedPageBreak/>
        <w:t>−</w:t>
      </w:r>
      <w:r>
        <w:tab/>
        <w:t>использовать</w:t>
      </w:r>
      <w:r>
        <w:rPr>
          <w:spacing w:val="7"/>
        </w:rPr>
        <w:t xml:space="preserve"> </w:t>
      </w:r>
      <w:proofErr w:type="spellStart"/>
      <w:r>
        <w:t>приѐмы</w:t>
      </w:r>
      <w:proofErr w:type="spellEnd"/>
      <w:r>
        <w:rPr>
          <w:spacing w:val="8"/>
        </w:rPr>
        <w:t xml:space="preserve"> </w:t>
      </w:r>
      <w:r>
        <w:t>работы</w:t>
      </w:r>
      <w:r>
        <w:rPr>
          <w:spacing w:val="8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учебной</w:t>
      </w:r>
      <w:r>
        <w:rPr>
          <w:spacing w:val="7"/>
        </w:rPr>
        <w:t xml:space="preserve"> </w:t>
      </w:r>
      <w:r>
        <w:t>книгой,</w:t>
      </w:r>
      <w:r>
        <w:rPr>
          <w:spacing w:val="8"/>
        </w:rPr>
        <w:t xml:space="preserve"> </w:t>
      </w:r>
      <w:r>
        <w:t>справочниками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другими</w:t>
      </w:r>
      <w:r>
        <w:rPr>
          <w:spacing w:val="7"/>
        </w:rPr>
        <w:t xml:space="preserve"> </w:t>
      </w:r>
      <w:r>
        <w:t>информационными</w:t>
      </w:r>
      <w:r>
        <w:rPr>
          <w:spacing w:val="-57"/>
        </w:rPr>
        <w:t xml:space="preserve"> </w:t>
      </w:r>
      <w:r>
        <w:t>источниками,</w:t>
      </w:r>
      <w:r>
        <w:rPr>
          <w:spacing w:val="-2"/>
        </w:rPr>
        <w:t xml:space="preserve"> </w:t>
      </w:r>
      <w:r>
        <w:t>включая</w:t>
      </w:r>
      <w:r>
        <w:rPr>
          <w:spacing w:val="2"/>
        </w:rPr>
        <w:t xml:space="preserve"> </w:t>
      </w:r>
      <w:r>
        <w:t>СМИ и</w:t>
      </w:r>
      <w:r>
        <w:rPr>
          <w:spacing w:val="3"/>
        </w:rPr>
        <w:t xml:space="preserve"> </w:t>
      </w:r>
      <w:r>
        <w:t>ресурсы</w:t>
      </w:r>
      <w:r>
        <w:rPr>
          <w:spacing w:val="3"/>
        </w:rPr>
        <w:t xml:space="preserve"> </w:t>
      </w:r>
      <w:r>
        <w:t>Интернета;</w:t>
      </w:r>
    </w:p>
    <w:p w:rsidR="00AB3E6E" w:rsidRDefault="00253861">
      <w:pPr>
        <w:pStyle w:val="a3"/>
        <w:tabs>
          <w:tab w:val="left" w:pos="589"/>
        </w:tabs>
        <w:spacing w:line="242" w:lineRule="auto"/>
        <w:ind w:left="590" w:right="281" w:hanging="360"/>
        <w:jc w:val="left"/>
      </w:pPr>
      <w:r>
        <w:t>−</w:t>
      </w:r>
      <w:r>
        <w:tab/>
        <w:t>отбирать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 xml:space="preserve">на </w:t>
      </w:r>
      <w:proofErr w:type="spellStart"/>
      <w:r>
        <w:t>определѐнную</w:t>
      </w:r>
      <w:proofErr w:type="spellEnd"/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отобранную</w:t>
      </w:r>
      <w:r>
        <w:rPr>
          <w:spacing w:val="-57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proofErr w:type="spellStart"/>
      <w:r>
        <w:t>еѐ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задачей.</w:t>
      </w:r>
    </w:p>
    <w:p w:rsidR="00AB3E6E" w:rsidRDefault="00253861">
      <w:pPr>
        <w:pStyle w:val="2"/>
        <w:spacing w:line="274" w:lineRule="exact"/>
      </w:pPr>
      <w:r>
        <w:t>Говорение</w:t>
      </w:r>
    </w:p>
    <w:p w:rsidR="00AB3E6E" w:rsidRDefault="00253861">
      <w:pPr>
        <w:pStyle w:val="a3"/>
        <w:spacing w:line="274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ind w:left="590" w:right="268" w:hanging="360"/>
      </w:pPr>
      <w:r>
        <w:t>−</w:t>
      </w:r>
      <w:r>
        <w:rPr>
          <w:spacing w:val="1"/>
        </w:rPr>
        <w:t xml:space="preserve"> </w:t>
      </w:r>
      <w:r>
        <w:t>создавать устные монологические и диалогические высказывания (в том числе оценочного</w:t>
      </w:r>
      <w:r>
        <w:rPr>
          <w:spacing w:val="1"/>
        </w:rPr>
        <w:t xml:space="preserve"> </w:t>
      </w:r>
      <w:r>
        <w:t>характера) на актуальные социально-культурные, нравственно-этические, бытовые, учебные</w:t>
      </w:r>
      <w:r>
        <w:rPr>
          <w:spacing w:val="1"/>
        </w:rPr>
        <w:t xml:space="preserve"> </w:t>
      </w:r>
      <w:r>
        <w:t>темы (в том числе лингвистические, а также темы, связанные с содержанием других изучаемых</w:t>
      </w:r>
      <w:r>
        <w:rPr>
          <w:spacing w:val="-5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предметов)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(сообщение,</w:t>
      </w:r>
      <w:r>
        <w:rPr>
          <w:spacing w:val="1"/>
        </w:rPr>
        <w:t xml:space="preserve"> </w:t>
      </w:r>
      <w:r>
        <w:t>небольшой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учебно-научного</w:t>
      </w:r>
      <w:r>
        <w:rPr>
          <w:spacing w:val="1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>бытовой</w:t>
      </w:r>
      <w:r>
        <w:rPr>
          <w:spacing w:val="2"/>
        </w:rPr>
        <w:t xml:space="preserve"> </w:t>
      </w:r>
      <w:r>
        <w:t>рассказ</w:t>
      </w:r>
      <w:r>
        <w:rPr>
          <w:spacing w:val="-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событии,</w:t>
      </w:r>
      <w:r>
        <w:rPr>
          <w:spacing w:val="-2"/>
        </w:rPr>
        <w:t xml:space="preserve"> </w:t>
      </w:r>
      <w:r>
        <w:t>история,</w:t>
      </w:r>
      <w:r>
        <w:rPr>
          <w:spacing w:val="4"/>
        </w:rPr>
        <w:t xml:space="preserve"> </w:t>
      </w:r>
      <w:r>
        <w:t>участие в</w:t>
      </w:r>
      <w:r>
        <w:rPr>
          <w:spacing w:val="-2"/>
        </w:rPr>
        <w:t xml:space="preserve"> </w:t>
      </w:r>
      <w:r>
        <w:t>беседе,</w:t>
      </w:r>
      <w:r>
        <w:rPr>
          <w:spacing w:val="4"/>
        </w:rPr>
        <w:t xml:space="preserve"> </w:t>
      </w:r>
      <w:r>
        <w:t>споре);</w:t>
      </w:r>
    </w:p>
    <w:p w:rsidR="00AB3E6E" w:rsidRDefault="00253861">
      <w:pPr>
        <w:pStyle w:val="a3"/>
        <w:spacing w:line="242" w:lineRule="auto"/>
        <w:ind w:left="590" w:right="276" w:hanging="360"/>
      </w:pPr>
      <w:r>
        <w:t>−</w:t>
      </w:r>
      <w:r>
        <w:rPr>
          <w:spacing w:val="1"/>
        </w:rPr>
        <w:t xml:space="preserve"> </w:t>
      </w:r>
      <w:r>
        <w:t xml:space="preserve">обсуждать и </w:t>
      </w:r>
      <w:proofErr w:type="spellStart"/>
      <w:r>
        <w:t>чѐтко</w:t>
      </w:r>
      <w:proofErr w:type="spellEnd"/>
      <w:r>
        <w:t xml:space="preserve"> формулировать цели, план совместной групповой учебной деятельности,</w:t>
      </w:r>
      <w:r>
        <w:rPr>
          <w:spacing w:val="1"/>
        </w:rPr>
        <w:t xml:space="preserve"> </w:t>
      </w:r>
      <w:r>
        <w:t>распределение частей</w:t>
      </w:r>
      <w:r>
        <w:rPr>
          <w:spacing w:val="3"/>
        </w:rPr>
        <w:t xml:space="preserve"> </w:t>
      </w:r>
      <w:r>
        <w:t>работы;</w:t>
      </w:r>
    </w:p>
    <w:p w:rsidR="00AB3E6E" w:rsidRDefault="00253861">
      <w:pPr>
        <w:pStyle w:val="a3"/>
        <w:spacing w:line="242" w:lineRule="auto"/>
        <w:ind w:left="590" w:right="274" w:hanging="360"/>
      </w:pPr>
      <w:r>
        <w:t>−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определѐнную</w:t>
      </w:r>
      <w:proofErr w:type="spellEnd"/>
      <w:r>
        <w:rPr>
          <w:spacing w:val="-2"/>
        </w:rPr>
        <w:t xml:space="preserve"> </w:t>
      </w:r>
      <w:r>
        <w:t>тему</w:t>
      </w:r>
      <w:r>
        <w:rPr>
          <w:spacing w:val="-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передавать его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spellStart"/>
      <w:r>
        <w:t>учѐтом</w:t>
      </w:r>
      <w:proofErr w:type="spellEnd"/>
      <w:r>
        <w:rPr>
          <w:spacing w:val="-2"/>
        </w:rPr>
        <w:t xml:space="preserve"> </w:t>
      </w:r>
      <w:r>
        <w:t>заданных условий</w:t>
      </w:r>
      <w:r>
        <w:rPr>
          <w:spacing w:val="-3"/>
        </w:rPr>
        <w:t xml:space="preserve"> </w:t>
      </w:r>
      <w:r>
        <w:t>общения;</w:t>
      </w:r>
    </w:p>
    <w:p w:rsidR="00AB3E6E" w:rsidRDefault="00253861">
      <w:pPr>
        <w:pStyle w:val="a3"/>
        <w:ind w:left="590" w:right="269" w:hanging="360"/>
      </w:pPr>
      <w:r>
        <w:t>−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орфоэпические,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грамматические нормы современного русского литературного языка; стилистически корректно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лексику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фразеологию,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речевого</w:t>
      </w:r>
      <w:r>
        <w:rPr>
          <w:spacing w:val="2"/>
        </w:rPr>
        <w:t xml:space="preserve"> </w:t>
      </w:r>
      <w:r>
        <w:t>этикета.</w:t>
      </w:r>
    </w:p>
    <w:p w:rsidR="00AB3E6E" w:rsidRDefault="00253861">
      <w:pPr>
        <w:pStyle w:val="2"/>
      </w:pPr>
      <w:r>
        <w:t>Письмо</w:t>
      </w:r>
    </w:p>
    <w:p w:rsidR="00AB3E6E" w:rsidRDefault="00253861">
      <w:pPr>
        <w:pStyle w:val="a3"/>
        <w:spacing w:line="272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ind w:left="590" w:right="264" w:hanging="360"/>
      </w:pPr>
      <w:r>
        <w:t>−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61"/>
        </w:rPr>
        <w:t xml:space="preserve"> </w:t>
      </w:r>
      <w:r>
        <w:t>высказывания</w:t>
      </w:r>
      <w:r>
        <w:rPr>
          <w:spacing w:val="61"/>
        </w:rPr>
        <w:t xml:space="preserve"> </w:t>
      </w:r>
      <w:r>
        <w:t>разной</w:t>
      </w:r>
      <w:r>
        <w:rPr>
          <w:spacing w:val="6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 xml:space="preserve">направленности с </w:t>
      </w:r>
      <w:proofErr w:type="spellStart"/>
      <w:r>
        <w:t>учѐтом</w:t>
      </w:r>
      <w:proofErr w:type="spellEnd"/>
      <w:r>
        <w:t xml:space="preserve"> целей и ситуации общения (ученическое сочинение на социально-</w:t>
      </w:r>
      <w:r>
        <w:rPr>
          <w:spacing w:val="1"/>
        </w:rPr>
        <w:t xml:space="preserve"> </w:t>
      </w:r>
      <w:r>
        <w:t>культурные,</w:t>
      </w:r>
      <w:r>
        <w:rPr>
          <w:spacing w:val="1"/>
        </w:rPr>
        <w:t xml:space="preserve"> </w:t>
      </w:r>
      <w:r>
        <w:t>нравственно-этические,</w:t>
      </w:r>
      <w:r>
        <w:rPr>
          <w:spacing w:val="1"/>
        </w:rPr>
        <w:t xml:space="preserve"> </w:t>
      </w:r>
      <w:r>
        <w:t>бытовые и</w:t>
      </w:r>
      <w:r>
        <w:rPr>
          <w:spacing w:val="1"/>
        </w:rPr>
        <w:t xml:space="preserve"> </w:t>
      </w:r>
      <w:r>
        <w:t>учебные темы,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событии,</w:t>
      </w:r>
      <w:r>
        <w:rPr>
          <w:spacing w:val="1"/>
        </w:rPr>
        <w:t xml:space="preserve"> </w:t>
      </w:r>
      <w:r>
        <w:t>тезисы,</w:t>
      </w:r>
      <w:r>
        <w:rPr>
          <w:spacing w:val="1"/>
        </w:rPr>
        <w:t xml:space="preserve"> </w:t>
      </w:r>
      <w:r>
        <w:t>неофициальное письмо,</w:t>
      </w:r>
      <w:r>
        <w:rPr>
          <w:spacing w:val="-5"/>
        </w:rPr>
        <w:t xml:space="preserve"> </w:t>
      </w:r>
      <w:r>
        <w:t>отзыв,</w:t>
      </w:r>
      <w:r>
        <w:rPr>
          <w:spacing w:val="3"/>
        </w:rPr>
        <w:t xml:space="preserve"> </w:t>
      </w:r>
      <w:r>
        <w:t>расписка,</w:t>
      </w:r>
      <w:r>
        <w:rPr>
          <w:spacing w:val="-1"/>
        </w:rPr>
        <w:t xml:space="preserve"> </w:t>
      </w:r>
      <w:r>
        <w:t>доверенность,</w:t>
      </w:r>
      <w:r>
        <w:rPr>
          <w:spacing w:val="-2"/>
        </w:rPr>
        <w:t xml:space="preserve"> </w:t>
      </w:r>
      <w:r>
        <w:t>заявление);</w:t>
      </w:r>
    </w:p>
    <w:p w:rsidR="00AB3E6E" w:rsidRDefault="00253861">
      <w:pPr>
        <w:pStyle w:val="1"/>
        <w:spacing w:line="272" w:lineRule="exact"/>
        <w:jc w:val="left"/>
      </w:pPr>
      <w:r>
        <w:t>Текст</w:t>
      </w:r>
    </w:p>
    <w:p w:rsidR="00AB3E6E" w:rsidRDefault="00253861">
      <w:pPr>
        <w:pStyle w:val="a3"/>
        <w:spacing w:line="272" w:lineRule="exact"/>
        <w:jc w:val="left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AB3E6E" w:rsidRDefault="00253861">
      <w:pPr>
        <w:pStyle w:val="a3"/>
        <w:tabs>
          <w:tab w:val="left" w:pos="589"/>
        </w:tabs>
        <w:spacing w:before="4" w:line="237" w:lineRule="auto"/>
        <w:ind w:left="590" w:right="269" w:hanging="360"/>
        <w:jc w:val="left"/>
      </w:pPr>
      <w:r>
        <w:t>−</w:t>
      </w:r>
      <w:r>
        <w:tab/>
        <w:t>осуществлять</w:t>
      </w:r>
      <w:r>
        <w:rPr>
          <w:spacing w:val="36"/>
        </w:rPr>
        <w:t xml:space="preserve"> </w:t>
      </w:r>
      <w:r>
        <w:t>информационную</w:t>
      </w:r>
      <w:r>
        <w:rPr>
          <w:spacing w:val="34"/>
        </w:rPr>
        <w:t xml:space="preserve"> </w:t>
      </w:r>
      <w:r>
        <w:t>переработку</w:t>
      </w:r>
      <w:r>
        <w:rPr>
          <w:spacing w:val="31"/>
        </w:rPr>
        <w:t xml:space="preserve"> </w:t>
      </w:r>
      <w:r>
        <w:t>текста,</w:t>
      </w:r>
      <w:r>
        <w:rPr>
          <w:spacing w:val="38"/>
        </w:rPr>
        <w:t xml:space="preserve"> </w:t>
      </w:r>
      <w:r>
        <w:t>передавая</w:t>
      </w:r>
      <w:r>
        <w:rPr>
          <w:spacing w:val="36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содержание</w:t>
      </w:r>
      <w:r>
        <w:rPr>
          <w:spacing w:val="30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виде</w:t>
      </w:r>
      <w:r>
        <w:rPr>
          <w:spacing w:val="35"/>
        </w:rPr>
        <w:t xml:space="preserve"> </w:t>
      </w:r>
      <w:r>
        <w:t>плана</w:t>
      </w:r>
      <w:r>
        <w:rPr>
          <w:spacing w:val="-57"/>
        </w:rPr>
        <w:t xml:space="preserve"> </w:t>
      </w:r>
      <w:r>
        <w:t>(простого,</w:t>
      </w:r>
      <w:r>
        <w:rPr>
          <w:spacing w:val="3"/>
        </w:rPr>
        <w:t xml:space="preserve"> </w:t>
      </w:r>
      <w:r>
        <w:t>сложного),</w:t>
      </w:r>
      <w:r>
        <w:rPr>
          <w:spacing w:val="-1"/>
        </w:rPr>
        <w:t xml:space="preserve"> </w:t>
      </w:r>
      <w:r>
        <w:t>тезисов,</w:t>
      </w:r>
      <w:r>
        <w:rPr>
          <w:spacing w:val="4"/>
        </w:rPr>
        <w:t xml:space="preserve"> </w:t>
      </w:r>
      <w:r>
        <w:t>схемы,</w:t>
      </w:r>
      <w:r>
        <w:rPr>
          <w:spacing w:val="-2"/>
        </w:rPr>
        <w:t xml:space="preserve"> </w:t>
      </w:r>
      <w:r>
        <w:t>таблицы</w:t>
      </w:r>
      <w:r>
        <w:rPr>
          <w:spacing w:val="-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П.;</w:t>
      </w:r>
    </w:p>
    <w:p w:rsidR="00AB3E6E" w:rsidRDefault="00253861">
      <w:pPr>
        <w:pStyle w:val="a3"/>
        <w:tabs>
          <w:tab w:val="left" w:pos="589"/>
        </w:tabs>
        <w:spacing w:before="5" w:line="237" w:lineRule="auto"/>
        <w:ind w:left="590" w:right="279" w:hanging="360"/>
        <w:jc w:val="left"/>
      </w:pPr>
      <w:r>
        <w:t>−</w:t>
      </w:r>
      <w:r>
        <w:tab/>
        <w:t xml:space="preserve">создавать и редактировать собственные тексты различных типов речи, стилей, жанров с </w:t>
      </w:r>
      <w:proofErr w:type="spellStart"/>
      <w:r>
        <w:t>учѐтом</w:t>
      </w:r>
      <w:proofErr w:type="spellEnd"/>
      <w:r>
        <w:rPr>
          <w:spacing w:val="-57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 построению связного</w:t>
      </w:r>
      <w:r>
        <w:rPr>
          <w:spacing w:val="2"/>
        </w:rPr>
        <w:t xml:space="preserve"> </w:t>
      </w:r>
      <w:r>
        <w:t>текста.</w:t>
      </w:r>
    </w:p>
    <w:p w:rsidR="00AB3E6E" w:rsidRDefault="00AB3E6E">
      <w:pPr>
        <w:pStyle w:val="a3"/>
        <w:spacing w:before="1"/>
        <w:ind w:left="0"/>
        <w:jc w:val="left"/>
      </w:pPr>
    </w:p>
    <w:p w:rsidR="00AB3E6E" w:rsidRDefault="00253861">
      <w:pPr>
        <w:spacing w:before="1"/>
        <w:ind w:left="230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0"/>
        </w:tabs>
        <w:spacing w:before="2"/>
        <w:ind w:left="369" w:hanging="140"/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89"/>
        </w:tabs>
        <w:spacing w:line="242" w:lineRule="auto"/>
        <w:ind w:right="278" w:firstLine="0"/>
        <w:rPr>
          <w:sz w:val="24"/>
        </w:rPr>
      </w:pPr>
      <w:r>
        <w:rPr>
          <w:sz w:val="24"/>
        </w:rPr>
        <w:t>рассуждать</w:t>
      </w:r>
      <w:r>
        <w:rPr>
          <w:spacing w:val="11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10"/>
          <w:sz w:val="24"/>
        </w:rPr>
        <w:t xml:space="preserve"> </w:t>
      </w:r>
      <w:r>
        <w:rPr>
          <w:sz w:val="24"/>
        </w:rPr>
        <w:t>воплощения</w:t>
      </w:r>
      <w:r>
        <w:rPr>
          <w:spacing w:val="11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опыта</w:t>
      </w:r>
      <w:r>
        <w:rPr>
          <w:spacing w:val="10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культуре;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71" w:lineRule="exact"/>
        <w:ind w:left="374" w:hanging="145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тему, сюжет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66"/>
        </w:tabs>
        <w:spacing w:before="1" w:line="240" w:lineRule="auto"/>
        <w:ind w:right="279" w:firstLine="0"/>
        <w:rPr>
          <w:sz w:val="24"/>
        </w:rPr>
      </w:pPr>
      <w:r>
        <w:rPr>
          <w:sz w:val="24"/>
        </w:rPr>
        <w:t>знать</w:t>
      </w:r>
      <w:r>
        <w:rPr>
          <w:spacing w:val="29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27"/>
          <w:sz w:val="24"/>
        </w:rPr>
        <w:t xml:space="preserve"> </w:t>
      </w:r>
      <w:r>
        <w:rPr>
          <w:sz w:val="24"/>
        </w:rPr>
        <w:t>темы</w:t>
      </w:r>
      <w:r>
        <w:rPr>
          <w:spacing w:val="30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3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28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1"/>
        <w:ind w:left="374" w:hanging="145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ind w:left="374" w:hanging="145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99"/>
        </w:tabs>
        <w:spacing w:before="5" w:line="237" w:lineRule="auto"/>
        <w:ind w:right="264" w:firstLine="0"/>
        <w:rPr>
          <w:sz w:val="24"/>
        </w:rPr>
      </w:pPr>
      <w:r>
        <w:rPr>
          <w:sz w:val="24"/>
        </w:rPr>
        <w:t>видеть</w:t>
      </w:r>
      <w:r>
        <w:rPr>
          <w:spacing w:val="24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2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2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9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2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эпох;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/>
        <w:ind w:left="374" w:hanging="145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ind w:left="374" w:hanging="145"/>
        <w:rPr>
          <w:sz w:val="24"/>
        </w:rPr>
      </w:pPr>
      <w:r>
        <w:rPr>
          <w:sz w:val="24"/>
        </w:rPr>
        <w:t>эмоционально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0"/>
        </w:tabs>
        <w:spacing w:before="2"/>
        <w:ind w:left="369" w:hanging="140"/>
        <w:rPr>
          <w:sz w:val="24"/>
        </w:rPr>
      </w:pPr>
      <w:r>
        <w:rPr>
          <w:sz w:val="24"/>
        </w:rPr>
        <w:t>ориентироваться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94"/>
        </w:tabs>
        <w:spacing w:line="242" w:lineRule="auto"/>
        <w:ind w:right="263" w:firstLine="0"/>
        <w:rPr>
          <w:sz w:val="24"/>
        </w:rPr>
      </w:pPr>
      <w:r>
        <w:rPr>
          <w:sz w:val="24"/>
        </w:rPr>
        <w:t>владеть</w:t>
      </w:r>
      <w:r>
        <w:rPr>
          <w:spacing w:val="15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20"/>
          <w:sz w:val="24"/>
        </w:rPr>
        <w:t xml:space="preserve"> </w:t>
      </w:r>
      <w:r>
        <w:rPr>
          <w:sz w:val="24"/>
        </w:rPr>
        <w:t>специальными</w:t>
      </w:r>
      <w:r>
        <w:rPr>
          <w:spacing w:val="20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20"/>
          <w:sz w:val="24"/>
        </w:rPr>
        <w:t xml:space="preserve"> </w:t>
      </w:r>
      <w:r>
        <w:rPr>
          <w:sz w:val="24"/>
        </w:rPr>
        <w:t>из</w:t>
      </w:r>
      <w:r>
        <w:rPr>
          <w:spacing w:val="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4"/>
          <w:sz w:val="24"/>
        </w:rPr>
        <w:t xml:space="preserve"> </w:t>
      </w:r>
      <w:r>
        <w:rPr>
          <w:sz w:val="24"/>
        </w:rPr>
        <w:t>видов</w:t>
      </w:r>
      <w:r>
        <w:rPr>
          <w:spacing w:val="1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5"/>
          <w:sz w:val="24"/>
        </w:rPr>
        <w:t xml:space="preserve"> </w:t>
      </w:r>
      <w:r>
        <w:rPr>
          <w:sz w:val="24"/>
        </w:rPr>
        <w:t>курса</w:t>
      </w:r>
      <w:r>
        <w:rPr>
          <w:spacing w:val="6"/>
          <w:sz w:val="24"/>
        </w:rPr>
        <w:t xml:space="preserve"> </w:t>
      </w:r>
      <w:r>
        <w:rPr>
          <w:sz w:val="24"/>
        </w:rPr>
        <w:t>«Мировая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культура»;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71" w:lineRule="exact"/>
        <w:ind w:left="374" w:hanging="145"/>
        <w:rPr>
          <w:sz w:val="24"/>
        </w:rPr>
      </w:pPr>
      <w:r>
        <w:rPr>
          <w:sz w:val="24"/>
        </w:rPr>
        <w:t>высказывать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2"/>
        <w:ind w:left="374" w:hanging="145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визуальных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line="242" w:lineRule="auto"/>
        <w:ind w:right="2023" w:firstLine="0"/>
        <w:rPr>
          <w:sz w:val="24"/>
        </w:rPr>
      </w:pPr>
      <w:r>
        <w:rPr>
          <w:sz w:val="24"/>
        </w:rPr>
        <w:t>понимать особенности языка разных видов искусства и художественных средств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выразительности;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AB3E6E">
      <w:pPr>
        <w:spacing w:line="242" w:lineRule="auto"/>
        <w:rPr>
          <w:sz w:val="24"/>
        </w:r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4"/>
        <w:numPr>
          <w:ilvl w:val="0"/>
          <w:numId w:val="12"/>
        </w:numPr>
        <w:tabs>
          <w:tab w:val="left" w:pos="432"/>
        </w:tabs>
        <w:spacing w:before="66" w:line="240" w:lineRule="auto"/>
        <w:ind w:left="431" w:hanging="202"/>
        <w:rPr>
          <w:sz w:val="24"/>
        </w:rPr>
      </w:pPr>
      <w:r>
        <w:rPr>
          <w:sz w:val="24"/>
        </w:rPr>
        <w:lastRenderedPageBreak/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/>
        <w:ind w:left="374" w:hanging="145"/>
        <w:rPr>
          <w:sz w:val="24"/>
        </w:rPr>
      </w:pPr>
      <w:r>
        <w:rPr>
          <w:sz w:val="24"/>
        </w:rPr>
        <w:t>развивать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вкуса;</w:t>
      </w:r>
      <w:r>
        <w:rPr>
          <w:spacing w:val="-8"/>
          <w:sz w:val="24"/>
        </w:rPr>
        <w:t xml:space="preserve"> </w:t>
      </w:r>
      <w:r>
        <w:rPr>
          <w:sz w:val="24"/>
        </w:rPr>
        <w:t>расширять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кругозор;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ind w:left="374" w:hanging="145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ассоциативные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0"/>
        </w:tabs>
        <w:spacing w:before="2" w:line="240" w:lineRule="auto"/>
        <w:ind w:left="369" w:hanging="140"/>
        <w:rPr>
          <w:sz w:val="24"/>
        </w:rPr>
      </w:pPr>
      <w:r>
        <w:rPr>
          <w:sz w:val="24"/>
        </w:rPr>
        <w:t>освоить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AB3E6E" w:rsidRDefault="00AB3E6E">
      <w:pPr>
        <w:rPr>
          <w:sz w:val="24"/>
        </w:r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1"/>
        <w:numPr>
          <w:ilvl w:val="0"/>
          <w:numId w:val="9"/>
        </w:numPr>
        <w:tabs>
          <w:tab w:val="left" w:pos="1316"/>
        </w:tabs>
        <w:spacing w:before="71" w:line="240" w:lineRule="auto"/>
        <w:ind w:left="1315" w:hanging="362"/>
        <w:jc w:val="left"/>
      </w:pPr>
      <w:bookmarkStart w:id="4" w:name="2._СОДЕРЖАНИЕ_КУРСА_ВНЕУРОЧНОЙ_ДЕЯТЕЛЬНО"/>
      <w:bookmarkEnd w:id="4"/>
      <w:r>
        <w:lastRenderedPageBreak/>
        <w:t>СОДЕРЖАНИЕ</w:t>
      </w:r>
      <w:r>
        <w:rPr>
          <w:spacing w:val="-10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</w:p>
    <w:p w:rsidR="00AB3E6E" w:rsidRPr="009725DB" w:rsidRDefault="00253861">
      <w:pPr>
        <w:spacing w:before="3"/>
        <w:ind w:left="1732" w:right="3210" w:hanging="6"/>
        <w:jc w:val="center"/>
        <w:rPr>
          <w:b/>
          <w:sz w:val="32"/>
        </w:rPr>
      </w:pPr>
      <w:r w:rsidRPr="009725DB">
        <w:rPr>
          <w:b/>
          <w:sz w:val="32"/>
        </w:rPr>
        <w:t>«</w:t>
      </w:r>
      <w:r w:rsidR="004C5B5E" w:rsidRPr="009725DB">
        <w:rPr>
          <w:b/>
          <w:sz w:val="28"/>
        </w:rPr>
        <w:t>Культура народов мира</w:t>
      </w:r>
      <w:r w:rsidRPr="009725DB">
        <w:rPr>
          <w:b/>
          <w:sz w:val="32"/>
        </w:rPr>
        <w:t>»</w:t>
      </w:r>
      <w:r w:rsidRPr="009725DB">
        <w:rPr>
          <w:b/>
          <w:spacing w:val="1"/>
          <w:sz w:val="32"/>
        </w:rPr>
        <w:t xml:space="preserve"> </w:t>
      </w:r>
      <w:bookmarkStart w:id="5" w:name="С_УКАЗАНИЕМ_ФОРМ_ОРГАНИЗАЦИИ_И_ВИДОВ_ДЕЯ"/>
      <w:bookmarkEnd w:id="5"/>
    </w:p>
    <w:p w:rsidR="00AB3E6E" w:rsidRDefault="00AB3E6E">
      <w:pPr>
        <w:pStyle w:val="a3"/>
        <w:spacing w:before="7"/>
        <w:ind w:left="0"/>
        <w:jc w:val="left"/>
        <w:rPr>
          <w:b/>
          <w:sz w:val="23"/>
        </w:rPr>
      </w:pPr>
    </w:p>
    <w:p w:rsidR="00AB3E6E" w:rsidRDefault="00253861">
      <w:pPr>
        <w:pStyle w:val="a3"/>
        <w:ind w:right="265" w:firstLine="705"/>
      </w:pPr>
      <w:r>
        <w:t>Содержание курса построено</w:t>
      </w:r>
      <w:r>
        <w:rPr>
          <w:spacing w:val="1"/>
        </w:rPr>
        <w:t xml:space="preserve"> </w:t>
      </w:r>
      <w:r>
        <w:t>по принципам историзма и сравнительного сопоставления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историзма,</w:t>
      </w:r>
      <w:r>
        <w:rPr>
          <w:spacing w:val="1"/>
        </w:rPr>
        <w:t xml:space="preserve"> </w:t>
      </w:r>
      <w:r>
        <w:t>положенный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программы, трактуется как способ «погружения в культуру» определенной исторической эпохи.</w:t>
      </w:r>
      <w:r>
        <w:rPr>
          <w:spacing w:val="1"/>
        </w:rPr>
        <w:t xml:space="preserve"> </w:t>
      </w:r>
      <w:r>
        <w:t>Принцип сравнительного сопоставления зарубежных и русской художественных культур нашел</w:t>
      </w:r>
      <w:r>
        <w:rPr>
          <w:spacing w:val="1"/>
        </w:rPr>
        <w:t xml:space="preserve"> </w:t>
      </w:r>
      <w:r>
        <w:t>выражение в струк</w:t>
      </w:r>
      <w:r w:rsidR="004C5B5E">
        <w:t>туре изложения материала курса</w:t>
      </w:r>
      <w:r>
        <w:t>. Программы разделены на четыре раздела:</w:t>
      </w:r>
      <w:r>
        <w:rPr>
          <w:spacing w:val="-57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культуры,</w:t>
      </w:r>
      <w:r>
        <w:rPr>
          <w:spacing w:val="2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других</w:t>
      </w:r>
      <w:r>
        <w:rPr>
          <w:spacing w:val="6"/>
        </w:rPr>
        <w:t xml:space="preserve"> </w:t>
      </w:r>
      <w:r>
        <w:t>— зарубежной.</w:t>
      </w:r>
    </w:p>
    <w:p w:rsidR="00AB3E6E" w:rsidRDefault="00253861">
      <w:pPr>
        <w:pStyle w:val="a3"/>
        <w:ind w:right="259"/>
      </w:pPr>
      <w:r>
        <w:rPr>
          <w:u w:val="single"/>
        </w:rPr>
        <w:t>Формы</w:t>
      </w:r>
      <w:r>
        <w:rPr>
          <w:spacing w:val="1"/>
          <w:u w:val="single"/>
        </w:rPr>
        <w:t xml:space="preserve"> </w:t>
      </w:r>
      <w:r>
        <w:rPr>
          <w:u w:val="single"/>
        </w:rPr>
        <w:t>организации</w:t>
      </w:r>
      <w:r>
        <w:rPr>
          <w:spacing w:val="1"/>
          <w:u w:val="single"/>
        </w:rPr>
        <w:t xml:space="preserve"> </w:t>
      </w:r>
      <w:r>
        <w:rPr>
          <w:u w:val="single"/>
        </w:rPr>
        <w:t>занятий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виды</w:t>
      </w:r>
      <w:r>
        <w:rPr>
          <w:spacing w:val="1"/>
          <w:u w:val="single"/>
        </w:rPr>
        <w:t xml:space="preserve"> </w:t>
      </w:r>
      <w:r>
        <w:rPr>
          <w:u w:val="single"/>
        </w:rP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определяются: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375"/>
        </w:tabs>
        <w:spacing w:before="3" w:line="237" w:lineRule="auto"/>
        <w:ind w:right="270" w:firstLine="0"/>
        <w:jc w:val="both"/>
        <w:rPr>
          <w:sz w:val="24"/>
        </w:rPr>
      </w:pPr>
      <w:r>
        <w:rPr>
          <w:sz w:val="24"/>
        </w:rPr>
        <w:t>возрастными особенностями учащихся и общей воспитательной направленностью данного курса,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играть важнейшую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мировоззренческую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571"/>
        </w:tabs>
        <w:spacing w:before="3" w:line="240" w:lineRule="auto"/>
        <w:ind w:right="274" w:firstLine="0"/>
        <w:jc w:val="both"/>
        <w:rPr>
          <w:sz w:val="24"/>
        </w:rPr>
      </w:pPr>
      <w:r>
        <w:rPr>
          <w:sz w:val="24"/>
        </w:rPr>
        <w:t>спецификой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 разных видов искусств с единых культурологических позиций и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оценок;</w:t>
      </w:r>
    </w:p>
    <w:p w:rsidR="00AB3E6E" w:rsidRDefault="00253861">
      <w:pPr>
        <w:pStyle w:val="a4"/>
        <w:numPr>
          <w:ilvl w:val="0"/>
          <w:numId w:val="12"/>
        </w:numPr>
        <w:tabs>
          <w:tab w:val="left" w:pos="466"/>
        </w:tabs>
        <w:spacing w:line="240" w:lineRule="auto"/>
        <w:ind w:right="267" w:firstLine="0"/>
        <w:jc w:val="both"/>
        <w:rPr>
          <w:sz w:val="24"/>
        </w:rPr>
      </w:pPr>
      <w:r>
        <w:rPr>
          <w:sz w:val="24"/>
        </w:rPr>
        <w:t>активным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проблемно-поискового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основанных на включении школьников в самостоятельную учебную деятельность, связанную с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явлений.</w:t>
      </w:r>
    </w:p>
    <w:p w:rsidR="00AB3E6E" w:rsidRDefault="00253861">
      <w:pPr>
        <w:pStyle w:val="a3"/>
        <w:spacing w:before="1"/>
        <w:ind w:right="257" w:firstLine="705"/>
      </w:pPr>
      <w:r>
        <w:t>Программа предусматривает</w:t>
      </w:r>
      <w:r>
        <w:rPr>
          <w:spacing w:val="1"/>
        </w:rPr>
        <w:t xml:space="preserve"> </w:t>
      </w:r>
      <w:r>
        <w:t xml:space="preserve">те </w:t>
      </w:r>
      <w:r>
        <w:rPr>
          <w:u w:val="single"/>
        </w:rPr>
        <w:t>виды деятельности</w:t>
      </w:r>
      <w:r>
        <w:t>, которые помогали бы учащимся более</w:t>
      </w:r>
      <w:r>
        <w:rPr>
          <w:spacing w:val="1"/>
        </w:rPr>
        <w:t xml:space="preserve"> </w:t>
      </w:r>
      <w:r>
        <w:t>тонко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эстетическую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накапливать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творческой деятельности. Программа предполагает значительную творческую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артефактов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межпредметным</w:t>
      </w:r>
      <w:proofErr w:type="spellEnd"/>
      <w:r>
        <w:rPr>
          <w:spacing w:val="1"/>
        </w:rPr>
        <w:t xml:space="preserve"> </w:t>
      </w:r>
      <w:r>
        <w:t>связям,</w:t>
      </w:r>
      <w:r>
        <w:rPr>
          <w:spacing w:val="1"/>
        </w:rPr>
        <w:t xml:space="preserve"> </w:t>
      </w:r>
      <w:r>
        <w:t>активное</w:t>
      </w:r>
      <w:r>
        <w:rPr>
          <w:spacing w:val="60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истории.</w:t>
      </w:r>
    </w:p>
    <w:p w:rsidR="00C924E7" w:rsidRDefault="00C924E7">
      <w:pPr>
        <w:tabs>
          <w:tab w:val="left" w:pos="1684"/>
          <w:tab w:val="left" w:pos="2956"/>
          <w:tab w:val="left" w:pos="4097"/>
          <w:tab w:val="left" w:pos="6145"/>
        </w:tabs>
        <w:spacing w:line="242" w:lineRule="auto"/>
        <w:ind w:left="230" w:right="303"/>
        <w:rPr>
          <w:b/>
          <w:sz w:val="24"/>
        </w:rPr>
      </w:pPr>
    </w:p>
    <w:p w:rsidR="00AB3E6E" w:rsidRDefault="00253861">
      <w:pPr>
        <w:tabs>
          <w:tab w:val="left" w:pos="1684"/>
          <w:tab w:val="left" w:pos="2956"/>
          <w:tab w:val="left" w:pos="4097"/>
          <w:tab w:val="left" w:pos="6145"/>
        </w:tabs>
        <w:spacing w:line="242" w:lineRule="auto"/>
        <w:ind w:left="230" w:right="303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I.</w:t>
      </w:r>
      <w:r>
        <w:rPr>
          <w:b/>
          <w:sz w:val="24"/>
        </w:rPr>
        <w:tab/>
        <w:t>Наследие</w:t>
      </w:r>
      <w:r>
        <w:rPr>
          <w:b/>
          <w:sz w:val="24"/>
        </w:rPr>
        <w:tab/>
        <w:t>древних</w:t>
      </w:r>
      <w:r>
        <w:rPr>
          <w:b/>
          <w:sz w:val="24"/>
        </w:rPr>
        <w:tab/>
        <w:t>художественных</w:t>
      </w:r>
      <w:r>
        <w:rPr>
          <w:b/>
          <w:sz w:val="24"/>
        </w:rPr>
        <w:tab/>
        <w:t>культур.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Древняя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Русь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перепутье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художественных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традиций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запада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  востока.</w:t>
      </w:r>
    </w:p>
    <w:p w:rsidR="00AB3E6E" w:rsidRDefault="00253861">
      <w:pPr>
        <w:pStyle w:val="1"/>
        <w:spacing w:line="242" w:lineRule="auto"/>
        <w:jc w:val="left"/>
      </w:pPr>
      <w:r>
        <w:t>Раздел</w:t>
      </w:r>
      <w:r>
        <w:rPr>
          <w:spacing w:val="-2"/>
        </w:rPr>
        <w:t xml:space="preserve"> </w:t>
      </w:r>
      <w:r>
        <w:t>I. Мифологическое</w:t>
      </w:r>
      <w:r>
        <w:rPr>
          <w:spacing w:val="-3"/>
        </w:rPr>
        <w:t xml:space="preserve"> </w:t>
      </w:r>
      <w:r>
        <w:t>миропонимание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культурах</w:t>
      </w:r>
      <w:r>
        <w:rPr>
          <w:spacing w:val="-7"/>
        </w:rPr>
        <w:t xml:space="preserve"> </w:t>
      </w:r>
      <w:r>
        <w:t>Древнего</w:t>
      </w:r>
      <w:r>
        <w:rPr>
          <w:spacing w:val="-6"/>
        </w:rPr>
        <w:t xml:space="preserve"> </w:t>
      </w:r>
      <w:r>
        <w:t>Востока</w:t>
      </w:r>
      <w:r>
        <w:rPr>
          <w:spacing w:val="-57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 w:rsidR="00C924E7">
        <w:t>0,5</w:t>
      </w:r>
      <w:r>
        <w:rPr>
          <w:spacing w:val="-3"/>
        </w:rPr>
        <w:t xml:space="preserve"> </w:t>
      </w:r>
      <w:r>
        <w:t>час</w:t>
      </w:r>
    </w:p>
    <w:p w:rsidR="00AB3E6E" w:rsidRDefault="00253861">
      <w:pPr>
        <w:pStyle w:val="a3"/>
        <w:ind w:right="265"/>
      </w:pPr>
      <w:r>
        <w:t>Общность духовных исканий человечества в древности. Памятники первобытной художественной</w:t>
      </w:r>
      <w:r>
        <w:rPr>
          <w:spacing w:val="1"/>
        </w:rPr>
        <w:t xml:space="preserve"> </w:t>
      </w:r>
      <w:r>
        <w:t>культуры: о чем они свидетельствуют? Единение образов человеческого и природного мира в</w:t>
      </w:r>
      <w:r>
        <w:rPr>
          <w:spacing w:val="1"/>
        </w:rPr>
        <w:t xml:space="preserve"> </w:t>
      </w:r>
      <w:r>
        <w:t>первобытном</w:t>
      </w:r>
      <w:r>
        <w:rPr>
          <w:spacing w:val="-2"/>
        </w:rPr>
        <w:t xml:space="preserve"> </w:t>
      </w:r>
      <w:r>
        <w:t>искусстве.</w:t>
      </w:r>
      <w:r>
        <w:rPr>
          <w:spacing w:val="3"/>
        </w:rPr>
        <w:t xml:space="preserve"> </w:t>
      </w:r>
      <w:r>
        <w:t>Синкретизм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древних.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аналитическая</w:t>
      </w:r>
      <w:r>
        <w:rPr>
          <w:spacing w:val="-2"/>
        </w:rPr>
        <w:t xml:space="preserve"> </w:t>
      </w:r>
      <w:r>
        <w:t>беседа, групповая</w:t>
      </w:r>
      <w:r>
        <w:rPr>
          <w:spacing w:val="-2"/>
        </w:rPr>
        <w:t xml:space="preserve"> </w:t>
      </w:r>
      <w:r>
        <w:t>работа.</w:t>
      </w:r>
    </w:p>
    <w:p w:rsidR="00AB3E6E" w:rsidRDefault="00AB3E6E">
      <w:pPr>
        <w:pStyle w:val="a3"/>
        <w:spacing w:before="5"/>
        <w:ind w:left="0"/>
        <w:jc w:val="left"/>
        <w:rPr>
          <w:sz w:val="15"/>
        </w:rPr>
      </w:pPr>
    </w:p>
    <w:p w:rsidR="00AB3E6E" w:rsidRDefault="00253861">
      <w:pPr>
        <w:pStyle w:val="1"/>
        <w:spacing w:before="90"/>
      </w:pPr>
      <w:r>
        <w:t>Художественная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Египта:</w:t>
      </w:r>
      <w:r>
        <w:rPr>
          <w:spacing w:val="-3"/>
        </w:rPr>
        <w:t xml:space="preserve"> </w:t>
      </w:r>
      <w:r>
        <w:t>прорыв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тайнам</w:t>
      </w:r>
      <w:r>
        <w:rPr>
          <w:spacing w:val="-5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 смерти</w:t>
      </w:r>
    </w:p>
    <w:p w:rsidR="00AB3E6E" w:rsidRDefault="00253861">
      <w:pPr>
        <w:pStyle w:val="a3"/>
        <w:ind w:right="260"/>
      </w:pPr>
      <w:r>
        <w:t>Вера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бессмертие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египетской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Устойчивость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6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заупокойного</w:t>
      </w:r>
      <w:r>
        <w:rPr>
          <w:spacing w:val="1"/>
        </w:rPr>
        <w:t xml:space="preserve"> </w:t>
      </w:r>
      <w:r>
        <w:t>культа,</w:t>
      </w:r>
      <w:r>
        <w:rPr>
          <w:spacing w:val="1"/>
        </w:rPr>
        <w:t xml:space="preserve"> </w:t>
      </w:r>
      <w:r>
        <w:t>обожествление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фараона.</w:t>
      </w:r>
      <w:r>
        <w:rPr>
          <w:spacing w:val="1"/>
        </w:rPr>
        <w:t xml:space="preserve"> </w:t>
      </w:r>
      <w:r>
        <w:t>Символическое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вечного</w:t>
      </w:r>
      <w:r>
        <w:rPr>
          <w:spacing w:val="1"/>
        </w:rPr>
        <w:t xml:space="preserve"> </w:t>
      </w:r>
      <w:r>
        <w:t>миропорядка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смерти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пирамиды.</w:t>
      </w:r>
      <w:r>
        <w:rPr>
          <w:spacing w:val="1"/>
        </w:rPr>
        <w:t xml:space="preserve"> </w:t>
      </w:r>
      <w:r>
        <w:t>Пирамида</w:t>
      </w:r>
      <w:r>
        <w:rPr>
          <w:spacing w:val="60"/>
        </w:rPr>
        <w:t xml:space="preserve"> </w:t>
      </w:r>
      <w:r>
        <w:t>фараона</w:t>
      </w:r>
      <w:r>
        <w:rPr>
          <w:spacing w:val="1"/>
        </w:rPr>
        <w:t xml:space="preserve"> </w:t>
      </w:r>
      <w:proofErr w:type="spellStart"/>
      <w:r>
        <w:t>Джосера</w:t>
      </w:r>
      <w:proofErr w:type="spellEnd"/>
      <w:r>
        <w:rPr>
          <w:spacing w:val="1"/>
        </w:rPr>
        <w:t xml:space="preserve"> </w:t>
      </w:r>
      <w:r>
        <w:t>(зодчий</w:t>
      </w:r>
      <w:r>
        <w:rPr>
          <w:spacing w:val="1"/>
        </w:rPr>
        <w:t xml:space="preserve"> </w:t>
      </w:r>
      <w:proofErr w:type="spellStart"/>
      <w:r>
        <w:t>Имхотеп</w:t>
      </w:r>
      <w:proofErr w:type="spellEnd"/>
      <w:r>
        <w:t>).</w:t>
      </w:r>
      <w:r>
        <w:rPr>
          <w:spacing w:val="1"/>
        </w:rPr>
        <w:t xml:space="preserve"> </w:t>
      </w:r>
      <w:r>
        <w:t>Пирамида</w:t>
      </w:r>
      <w:r>
        <w:rPr>
          <w:spacing w:val="1"/>
        </w:rPr>
        <w:t xml:space="preserve"> </w:t>
      </w:r>
      <w:r>
        <w:t>фараона</w:t>
      </w:r>
      <w:r>
        <w:rPr>
          <w:spacing w:val="1"/>
        </w:rPr>
        <w:t xml:space="preserve"> </w:t>
      </w:r>
      <w:r>
        <w:t>Хеопса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Гизе.</w:t>
      </w:r>
      <w:r>
        <w:rPr>
          <w:spacing w:val="1"/>
        </w:rPr>
        <w:t xml:space="preserve"> </w:t>
      </w:r>
      <w:r>
        <w:t>Заупокойный</w:t>
      </w:r>
      <w:r>
        <w:rPr>
          <w:spacing w:val="1"/>
        </w:rPr>
        <w:t xml:space="preserve"> </w:t>
      </w:r>
      <w:r>
        <w:t>храм</w:t>
      </w:r>
      <w:r>
        <w:rPr>
          <w:spacing w:val="1"/>
        </w:rPr>
        <w:t xml:space="preserve"> </w:t>
      </w:r>
      <w:r>
        <w:t>фараона</w:t>
      </w:r>
      <w:r>
        <w:rPr>
          <w:spacing w:val="1"/>
        </w:rPr>
        <w:t xml:space="preserve"> </w:t>
      </w:r>
      <w:proofErr w:type="spellStart"/>
      <w:r>
        <w:t>Хефрена</w:t>
      </w:r>
      <w:proofErr w:type="spellEnd"/>
      <w:r>
        <w:t xml:space="preserve">. Храм Амона в Луксоре. Храмовый комплекс в </w:t>
      </w:r>
      <w:proofErr w:type="spellStart"/>
      <w:r>
        <w:t>Карнаке</w:t>
      </w:r>
      <w:proofErr w:type="spellEnd"/>
      <w:r>
        <w:t>. Росписи и рельефы храмов и</w:t>
      </w:r>
      <w:r>
        <w:rPr>
          <w:spacing w:val="1"/>
        </w:rPr>
        <w:t xml:space="preserve"> </w:t>
      </w:r>
      <w:r>
        <w:t>пирамид. Египетское изобразительное искусство о музыке и музыкантах. Скульптура, воплощение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(скульптурные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фараона</w:t>
      </w:r>
      <w:r>
        <w:rPr>
          <w:spacing w:val="1"/>
        </w:rPr>
        <w:t xml:space="preserve"> </w:t>
      </w:r>
      <w:r>
        <w:t>Эхнатона,</w:t>
      </w:r>
      <w:r>
        <w:rPr>
          <w:spacing w:val="1"/>
        </w:rPr>
        <w:t xml:space="preserve"> </w:t>
      </w:r>
      <w:r>
        <w:t>царицы</w:t>
      </w:r>
      <w:r>
        <w:rPr>
          <w:spacing w:val="1"/>
        </w:rPr>
        <w:t xml:space="preserve"> </w:t>
      </w:r>
      <w:proofErr w:type="spellStart"/>
      <w:r>
        <w:t>Нефертити</w:t>
      </w:r>
      <w:proofErr w:type="spellEnd"/>
      <w:r>
        <w:t>).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  <w:ind w:right="260"/>
      </w:pPr>
      <w:r>
        <w:lastRenderedPageBreak/>
        <w:t>Канонические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многовекового</w:t>
      </w:r>
      <w:r>
        <w:rPr>
          <w:spacing w:val="1"/>
        </w:rPr>
        <w:t xml:space="preserve"> </w:t>
      </w:r>
      <w:r>
        <w:t>египетского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статичность,</w:t>
      </w:r>
      <w:r>
        <w:rPr>
          <w:spacing w:val="1"/>
        </w:rPr>
        <w:t xml:space="preserve"> </w:t>
      </w:r>
      <w:r>
        <w:t>грандиозность,</w:t>
      </w:r>
      <w:r>
        <w:rPr>
          <w:spacing w:val="1"/>
        </w:rPr>
        <w:t xml:space="preserve"> </w:t>
      </w:r>
      <w:r>
        <w:t>абстрактность,</w:t>
      </w:r>
      <w:r>
        <w:rPr>
          <w:spacing w:val="1"/>
        </w:rPr>
        <w:t xml:space="preserve"> </w:t>
      </w:r>
      <w:r>
        <w:t>условность,</w:t>
      </w:r>
      <w:r>
        <w:rPr>
          <w:spacing w:val="1"/>
        </w:rPr>
        <w:t xml:space="preserve"> </w:t>
      </w:r>
      <w:r>
        <w:t>символичность; их взаимосвязь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магическими основами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древних</w:t>
      </w:r>
      <w:r>
        <w:rPr>
          <w:spacing w:val="-3"/>
        </w:rPr>
        <w:t xml:space="preserve"> </w:t>
      </w:r>
      <w:r>
        <w:t>египтян.</w:t>
      </w:r>
    </w:p>
    <w:p w:rsidR="00AB3E6E" w:rsidRDefault="00253861">
      <w:pPr>
        <w:pStyle w:val="a3"/>
        <w:spacing w:before="3" w:line="275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проблемный диалог,</w:t>
      </w:r>
      <w:r>
        <w:rPr>
          <w:spacing w:val="-5"/>
        </w:rPr>
        <w:t xml:space="preserve"> </w:t>
      </w:r>
      <w:r>
        <w:t>групповая</w:t>
      </w:r>
      <w:r>
        <w:rPr>
          <w:spacing w:val="-1"/>
        </w:rPr>
        <w:t xml:space="preserve"> </w:t>
      </w:r>
      <w:r>
        <w:t>работа.</w:t>
      </w:r>
    </w:p>
    <w:p w:rsidR="00AB3E6E" w:rsidRDefault="00AB3E6E">
      <w:pPr>
        <w:pStyle w:val="a3"/>
        <w:spacing w:before="3"/>
        <w:ind w:left="0"/>
        <w:jc w:val="left"/>
      </w:pPr>
    </w:p>
    <w:p w:rsidR="00AB3E6E" w:rsidRDefault="00253861">
      <w:pPr>
        <w:pStyle w:val="1"/>
        <w:spacing w:line="237" w:lineRule="auto"/>
        <w:ind w:right="265"/>
      </w:pPr>
      <w:r>
        <w:t xml:space="preserve">Художественная культура </w:t>
      </w:r>
      <w:proofErr w:type="spellStart"/>
      <w:r>
        <w:t>Двуречья</w:t>
      </w:r>
      <w:proofErr w:type="spellEnd"/>
      <w:r>
        <w:t xml:space="preserve"> й Древнего Ирана: постижение противоборства добра и</w:t>
      </w:r>
      <w:r>
        <w:rPr>
          <w:spacing w:val="1"/>
        </w:rPr>
        <w:t xml:space="preserve"> </w:t>
      </w:r>
      <w:r>
        <w:t>зла</w:t>
      </w:r>
    </w:p>
    <w:p w:rsidR="00AB3E6E" w:rsidRDefault="00253861">
      <w:pPr>
        <w:pStyle w:val="a3"/>
        <w:ind w:right="269"/>
      </w:pPr>
      <w:r>
        <w:t>Мифологические</w:t>
      </w:r>
      <w:r>
        <w:rPr>
          <w:spacing w:val="1"/>
        </w:rPr>
        <w:t xml:space="preserve"> </w:t>
      </w:r>
      <w:proofErr w:type="spellStart"/>
      <w:r>
        <w:t>природопоклоннические</w:t>
      </w:r>
      <w:proofErr w:type="spellEnd"/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шумерской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ассиро-вавилонской</w:t>
      </w:r>
      <w:r>
        <w:rPr>
          <w:spacing w:val="1"/>
        </w:rPr>
        <w:t xml:space="preserve"> </w:t>
      </w:r>
      <w:r>
        <w:t>культуры.</w:t>
      </w:r>
      <w:r>
        <w:rPr>
          <w:spacing w:val="-57"/>
        </w:rPr>
        <w:t xml:space="preserve"> </w:t>
      </w:r>
      <w:r>
        <w:t>Глубокий</w:t>
      </w:r>
      <w:r>
        <w:rPr>
          <w:spacing w:val="1"/>
        </w:rPr>
        <w:t xml:space="preserve"> </w:t>
      </w:r>
      <w:r>
        <w:t>пессимизм</w:t>
      </w:r>
      <w:r>
        <w:rPr>
          <w:spacing w:val="1"/>
        </w:rPr>
        <w:t xml:space="preserve"> </w:t>
      </w:r>
      <w:r>
        <w:t>философско-религиозных</w:t>
      </w:r>
      <w:r>
        <w:rPr>
          <w:spacing w:val="1"/>
        </w:rPr>
        <w:t xml:space="preserve"> </w:t>
      </w:r>
      <w:r>
        <w:t>учений.</w:t>
      </w:r>
      <w:r>
        <w:rPr>
          <w:spacing w:val="1"/>
        </w:rPr>
        <w:t xml:space="preserve"> </w:t>
      </w:r>
      <w:r>
        <w:t>Религиозное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Храмовая архитектура. Древнеассирийский эпос (сказания о Гильгамеше). Искусство древнего</w:t>
      </w:r>
      <w:r>
        <w:rPr>
          <w:spacing w:val="1"/>
        </w:rPr>
        <w:t xml:space="preserve"> </w:t>
      </w:r>
      <w:r>
        <w:t>Вавилона.</w:t>
      </w:r>
      <w:r>
        <w:rPr>
          <w:spacing w:val="1"/>
        </w:rPr>
        <w:t xml:space="preserve"> </w:t>
      </w:r>
      <w:r>
        <w:t>Вавилонская</w:t>
      </w:r>
      <w:r>
        <w:rPr>
          <w:spacing w:val="1"/>
        </w:rPr>
        <w:t xml:space="preserve"> </w:t>
      </w:r>
      <w:r>
        <w:t>башня,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Библии.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Ирана («Авеста»).</w:t>
      </w:r>
      <w:r>
        <w:rPr>
          <w:spacing w:val="4"/>
        </w:rPr>
        <w:t xml:space="preserve"> </w:t>
      </w:r>
      <w:r>
        <w:t>Образ</w:t>
      </w:r>
      <w:r>
        <w:rPr>
          <w:spacing w:val="2"/>
        </w:rPr>
        <w:t xml:space="preserve"> </w:t>
      </w:r>
      <w:r>
        <w:t>Заратуштры,</w:t>
      </w:r>
      <w:r>
        <w:rPr>
          <w:spacing w:val="-2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учение.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253861">
      <w:pPr>
        <w:pStyle w:val="1"/>
        <w:spacing w:before="90" w:line="273" w:lineRule="exact"/>
      </w:pPr>
      <w:r>
        <w:t>Могучий</w:t>
      </w:r>
      <w:r>
        <w:rPr>
          <w:spacing w:val="-5"/>
        </w:rPr>
        <w:t xml:space="preserve"> </w:t>
      </w:r>
      <w:r>
        <w:t>духовный</w:t>
      </w:r>
      <w:r>
        <w:rPr>
          <w:spacing w:val="-1"/>
        </w:rPr>
        <w:t xml:space="preserve"> </w:t>
      </w:r>
      <w:r>
        <w:t>дар</w:t>
      </w:r>
      <w:r>
        <w:rPr>
          <w:spacing w:val="-1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Индии</w:t>
      </w:r>
    </w:p>
    <w:p w:rsidR="00AB3E6E" w:rsidRDefault="00253861">
      <w:pPr>
        <w:pStyle w:val="a3"/>
        <w:ind w:right="265"/>
      </w:pPr>
      <w:r>
        <w:t>Воплощение древних мифологических представлений о мироздании в художественной культуре</w:t>
      </w:r>
      <w:r>
        <w:rPr>
          <w:spacing w:val="1"/>
        </w:rPr>
        <w:t xml:space="preserve"> </w:t>
      </w:r>
      <w:r>
        <w:t>Индии.</w:t>
      </w:r>
      <w:r>
        <w:rPr>
          <w:spacing w:val="1"/>
        </w:rPr>
        <w:t xml:space="preserve"> </w:t>
      </w:r>
      <w:r>
        <w:t>Древнеиндийские</w:t>
      </w:r>
      <w:r>
        <w:rPr>
          <w:spacing w:val="1"/>
        </w:rPr>
        <w:t xml:space="preserve"> </w:t>
      </w:r>
      <w:r>
        <w:t>предания,</w:t>
      </w:r>
      <w:r>
        <w:rPr>
          <w:spacing w:val="1"/>
        </w:rPr>
        <w:t xml:space="preserve"> </w:t>
      </w:r>
      <w:r>
        <w:t>гимны</w:t>
      </w:r>
      <w:r>
        <w:rPr>
          <w:spacing w:val="1"/>
        </w:rPr>
        <w:t xml:space="preserve"> </w:t>
      </w:r>
      <w:proofErr w:type="spellStart"/>
      <w:r>
        <w:t>Ригведы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Риша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создатель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исполнитель</w:t>
      </w:r>
      <w:r>
        <w:rPr>
          <w:spacing w:val="1"/>
        </w:rPr>
        <w:t xml:space="preserve"> </w:t>
      </w:r>
      <w:r>
        <w:t>ритуальных</w:t>
      </w:r>
      <w:r>
        <w:rPr>
          <w:spacing w:val="1"/>
        </w:rPr>
        <w:t xml:space="preserve"> </w:t>
      </w:r>
      <w:r>
        <w:t>гимнов.</w:t>
      </w:r>
      <w:r>
        <w:rPr>
          <w:spacing w:val="1"/>
        </w:rPr>
        <w:t xml:space="preserve"> </w:t>
      </w:r>
      <w:r>
        <w:t>Будда</w:t>
      </w:r>
      <w:r>
        <w:rPr>
          <w:spacing w:val="1"/>
        </w:rPr>
        <w:t xml:space="preserve"> </w:t>
      </w:r>
      <w:r>
        <w:t>Гаутама,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проповеди</w:t>
      </w:r>
      <w:r>
        <w:rPr>
          <w:spacing w:val="1"/>
        </w:rPr>
        <w:t xml:space="preserve"> </w:t>
      </w:r>
      <w:r>
        <w:t>(воздержание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убийства,</w:t>
      </w:r>
      <w:r>
        <w:rPr>
          <w:spacing w:val="1"/>
        </w:rPr>
        <w:t xml:space="preserve"> </w:t>
      </w:r>
      <w:r>
        <w:t>воровства,</w:t>
      </w:r>
      <w:r>
        <w:rPr>
          <w:spacing w:val="1"/>
        </w:rPr>
        <w:t xml:space="preserve"> </w:t>
      </w:r>
      <w:r>
        <w:t>блуда,</w:t>
      </w:r>
      <w:r>
        <w:rPr>
          <w:spacing w:val="1"/>
        </w:rPr>
        <w:t xml:space="preserve"> </w:t>
      </w:r>
      <w:r>
        <w:t>лжи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буддизма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древнейшей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религии.</w:t>
      </w:r>
      <w:r>
        <w:rPr>
          <w:spacing w:val="1"/>
        </w:rPr>
        <w:t xml:space="preserve"> </w:t>
      </w:r>
      <w:r>
        <w:t>Канонические</w:t>
      </w:r>
      <w:r>
        <w:rPr>
          <w:spacing w:val="-1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раннего</w:t>
      </w:r>
      <w:r>
        <w:rPr>
          <w:spacing w:val="5"/>
        </w:rPr>
        <w:t xml:space="preserve"> </w:t>
      </w:r>
      <w:r>
        <w:t>буддистского</w:t>
      </w:r>
      <w:r>
        <w:rPr>
          <w:spacing w:val="-4"/>
        </w:rPr>
        <w:t xml:space="preserve"> </w:t>
      </w:r>
      <w:r>
        <w:t>искусства.</w:t>
      </w:r>
      <w:r>
        <w:rPr>
          <w:spacing w:val="3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Будды.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AB3E6E">
      <w:pPr>
        <w:pStyle w:val="a3"/>
        <w:spacing w:line="275" w:lineRule="exact"/>
      </w:pPr>
    </w:p>
    <w:p w:rsidR="00AB3E6E" w:rsidRDefault="00AB3E6E">
      <w:pPr>
        <w:pStyle w:val="a3"/>
        <w:spacing w:before="7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/>
      </w:pPr>
      <w:r>
        <w:t>Мудрость созерцания</w:t>
      </w:r>
      <w:r>
        <w:rPr>
          <w:spacing w:val="-6"/>
        </w:rPr>
        <w:t xml:space="preserve"> </w:t>
      </w:r>
      <w:r>
        <w:t>(художественная</w:t>
      </w:r>
      <w:r>
        <w:rPr>
          <w:spacing w:val="-3"/>
        </w:rPr>
        <w:t xml:space="preserve"> </w:t>
      </w:r>
      <w:r>
        <w:t>культура</w:t>
      </w:r>
      <w:r>
        <w:rPr>
          <w:spacing w:val="4"/>
        </w:rPr>
        <w:t xml:space="preserve"> </w:t>
      </w:r>
      <w:r>
        <w:t>Древнего</w:t>
      </w:r>
      <w:r>
        <w:rPr>
          <w:spacing w:val="-6"/>
        </w:rPr>
        <w:t xml:space="preserve"> </w:t>
      </w:r>
      <w:r>
        <w:t>Китая)</w:t>
      </w:r>
    </w:p>
    <w:p w:rsidR="00AB3E6E" w:rsidRDefault="00253861">
      <w:pPr>
        <w:pStyle w:val="a3"/>
        <w:ind w:right="263"/>
      </w:pPr>
      <w:r>
        <w:t>Ритуальный характер художественной культуры Древнего Китая. Языческий культ Неба и Земли.</w:t>
      </w:r>
      <w:r>
        <w:rPr>
          <w:spacing w:val="1"/>
        </w:rPr>
        <w:t xml:space="preserve"> </w:t>
      </w:r>
      <w:r>
        <w:t>Весенние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праздники.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человеческого общества и его иерархии. Царь как потомок царя Неба и главный жрец. Великие</w:t>
      </w:r>
      <w:r>
        <w:rPr>
          <w:spacing w:val="1"/>
        </w:rPr>
        <w:t xml:space="preserve"> </w:t>
      </w:r>
      <w:r>
        <w:t>мыслители:</w:t>
      </w:r>
      <w:r>
        <w:rPr>
          <w:spacing w:val="1"/>
        </w:rPr>
        <w:t xml:space="preserve"> </w:t>
      </w:r>
      <w:proofErr w:type="spellStart"/>
      <w:r>
        <w:t>Лао-цзы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Конфуций.</w:t>
      </w:r>
      <w:r>
        <w:rPr>
          <w:spacing w:val="1"/>
        </w:rPr>
        <w:t xml:space="preserve"> </w:t>
      </w:r>
      <w:r>
        <w:t>«Книга</w:t>
      </w:r>
      <w:r>
        <w:rPr>
          <w:spacing w:val="1"/>
        </w:rPr>
        <w:t xml:space="preserve"> </w:t>
      </w:r>
      <w:r>
        <w:t>песен».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китайской</w:t>
      </w:r>
      <w:r>
        <w:rPr>
          <w:spacing w:val="-57"/>
        </w:rPr>
        <w:t xml:space="preserve"> </w:t>
      </w:r>
      <w:r>
        <w:t>стены.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аналитическая</w:t>
      </w:r>
      <w:r>
        <w:rPr>
          <w:spacing w:val="-2"/>
        </w:rPr>
        <w:t xml:space="preserve"> </w:t>
      </w:r>
      <w:r>
        <w:t>беседа.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  <w:spacing w:line="242" w:lineRule="auto"/>
        <w:ind w:right="277"/>
      </w:pPr>
      <w:r>
        <w:t>Раздел П. У истоков европейской художественной культуры (Древняя Греция и Древний</w:t>
      </w:r>
      <w:r>
        <w:rPr>
          <w:spacing w:val="1"/>
        </w:rPr>
        <w:t xml:space="preserve"> </w:t>
      </w:r>
      <w:r>
        <w:t>Рим)</w:t>
      </w:r>
    </w:p>
    <w:p w:rsidR="00AB3E6E" w:rsidRDefault="00253861">
      <w:pPr>
        <w:pStyle w:val="a3"/>
        <w:spacing w:line="242" w:lineRule="auto"/>
        <w:ind w:right="273"/>
      </w:pPr>
      <w:r>
        <w:t>Введение.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пороге</w:t>
      </w:r>
      <w:r>
        <w:rPr>
          <w:spacing w:val="1"/>
        </w:rPr>
        <w:t xml:space="preserve"> </w:t>
      </w:r>
      <w:r>
        <w:t>античности: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крито-микенской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(архитектура,</w:t>
      </w:r>
      <w:r>
        <w:rPr>
          <w:spacing w:val="3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Искусство,</w:t>
      </w:r>
      <w:r>
        <w:rPr>
          <w:spacing w:val="-1"/>
        </w:rPr>
        <w:t xml:space="preserve"> </w:t>
      </w:r>
      <w:r>
        <w:t>мифология).</w:t>
      </w:r>
    </w:p>
    <w:p w:rsidR="00AB3E6E" w:rsidRDefault="00253861">
      <w:pPr>
        <w:pStyle w:val="1"/>
        <w:spacing w:line="274" w:lineRule="exact"/>
      </w:pPr>
      <w:r>
        <w:t>Очеловеченные</w:t>
      </w:r>
      <w:r>
        <w:rPr>
          <w:spacing w:val="-3"/>
        </w:rPr>
        <w:t xml:space="preserve"> </w:t>
      </w:r>
      <w:r>
        <w:t>боги</w:t>
      </w:r>
      <w:r>
        <w:rPr>
          <w:spacing w:val="-1"/>
        </w:rPr>
        <w:t xml:space="preserve"> </w:t>
      </w:r>
      <w:r>
        <w:t>(мифы</w:t>
      </w:r>
      <w:r>
        <w:rPr>
          <w:spacing w:val="-1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Греции).</w:t>
      </w:r>
    </w:p>
    <w:p w:rsidR="00AB3E6E" w:rsidRDefault="00253861">
      <w:pPr>
        <w:pStyle w:val="a3"/>
        <w:spacing w:line="237" w:lineRule="auto"/>
        <w:ind w:right="270"/>
      </w:pPr>
      <w:r>
        <w:t>Представления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греков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мироздания.</w:t>
      </w:r>
      <w:r>
        <w:rPr>
          <w:spacing w:val="1"/>
        </w:rPr>
        <w:t xml:space="preserve"> </w:t>
      </w:r>
      <w:r>
        <w:t>Вселенная,</w:t>
      </w:r>
      <w:r>
        <w:rPr>
          <w:spacing w:val="61"/>
        </w:rPr>
        <w:t xml:space="preserve"> </w:t>
      </w:r>
      <w:r>
        <w:t>подчиненная</w:t>
      </w:r>
      <w:r>
        <w:rPr>
          <w:spacing w:val="61"/>
        </w:rPr>
        <w:t xml:space="preserve"> </w:t>
      </w:r>
      <w:r>
        <w:t>Судьбе.</w:t>
      </w:r>
      <w:r>
        <w:rPr>
          <w:spacing w:val="1"/>
        </w:rPr>
        <w:t xml:space="preserve"> </w:t>
      </w:r>
      <w:r>
        <w:t>Рождение мифологии.</w:t>
      </w:r>
    </w:p>
    <w:p w:rsidR="00AB3E6E" w:rsidRDefault="00253861">
      <w:pPr>
        <w:pStyle w:val="a3"/>
        <w:ind w:right="265"/>
      </w:pPr>
      <w:r>
        <w:t>Обитатели Олимпа. Зевс, Посейдон и Плутон — властители мира. Воплощение в мифах ростков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творца,</w:t>
      </w:r>
      <w:r>
        <w:rPr>
          <w:spacing w:val="1"/>
        </w:rPr>
        <w:t xml:space="preserve"> </w:t>
      </w:r>
      <w:r>
        <w:t>победителя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враждебных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сил.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Геракла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Тесея.</w:t>
      </w:r>
      <w:r>
        <w:rPr>
          <w:spacing w:val="1"/>
        </w:rPr>
        <w:t xml:space="preserve"> </w:t>
      </w:r>
      <w:r>
        <w:t>«Илиада» и</w:t>
      </w:r>
      <w:r>
        <w:rPr>
          <w:spacing w:val="1"/>
        </w:rPr>
        <w:t xml:space="preserve"> </w:t>
      </w:r>
      <w:r>
        <w:t>«Одиссея» Гомера (отрывки по</w:t>
      </w:r>
      <w:r>
        <w:rPr>
          <w:spacing w:val="1"/>
        </w:rPr>
        <w:t xml:space="preserve"> </w:t>
      </w:r>
      <w:r>
        <w:t>выбору учителя).</w:t>
      </w:r>
      <w:r>
        <w:rPr>
          <w:spacing w:val="1"/>
        </w:rPr>
        <w:t xml:space="preserve"> </w:t>
      </w:r>
      <w:proofErr w:type="spellStart"/>
      <w:r>
        <w:t>Фаталистский</w:t>
      </w:r>
      <w:proofErr w:type="spellEnd"/>
      <w:r>
        <w:rPr>
          <w:spacing w:val="1"/>
        </w:rPr>
        <w:t xml:space="preserve"> </w:t>
      </w:r>
      <w:r>
        <w:t>подтекст гомеровского эпоса: что «в целой Вселенной несчастнее нет человека». Миф об Орфее.</w:t>
      </w:r>
      <w:r>
        <w:rPr>
          <w:spacing w:val="1"/>
        </w:rPr>
        <w:t xml:space="preserve"> </w:t>
      </w:r>
      <w:r>
        <w:t>Мифы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Аполлоне-</w:t>
      </w:r>
      <w:proofErr w:type="spellStart"/>
      <w:r>
        <w:t>Кифареде</w:t>
      </w:r>
      <w:proofErr w:type="spellEnd"/>
      <w:r>
        <w:t xml:space="preserve"> (Мусагете).</w:t>
      </w:r>
      <w:r>
        <w:rPr>
          <w:spacing w:val="3"/>
        </w:rPr>
        <w:t xml:space="preserve"> </w:t>
      </w:r>
      <w:r>
        <w:t>Музы</w:t>
      </w:r>
      <w:r>
        <w:rPr>
          <w:spacing w:val="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покровительницы</w:t>
      </w:r>
      <w:r>
        <w:rPr>
          <w:spacing w:val="-2"/>
        </w:rPr>
        <w:t xml:space="preserve"> </w:t>
      </w:r>
      <w:r>
        <w:t>искусств.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1"/>
        <w:spacing w:before="71"/>
        <w:ind w:left="292"/>
      </w:pPr>
      <w:r>
        <w:lastRenderedPageBreak/>
        <w:t>Античное</w:t>
      </w:r>
      <w:r>
        <w:rPr>
          <w:spacing w:val="-7"/>
        </w:rPr>
        <w:t xml:space="preserve"> </w:t>
      </w:r>
      <w:r>
        <w:t>зодчество: логика</w:t>
      </w:r>
      <w:r>
        <w:rPr>
          <w:spacing w:val="-2"/>
        </w:rPr>
        <w:t xml:space="preserve"> </w:t>
      </w:r>
      <w:r>
        <w:t>прекрасного</w:t>
      </w:r>
    </w:p>
    <w:p w:rsidR="00AB3E6E" w:rsidRDefault="00253861">
      <w:pPr>
        <w:pStyle w:val="a3"/>
        <w:ind w:right="270" w:firstLine="57"/>
      </w:pPr>
      <w:r>
        <w:t>Древнегреческая архитектура. Древние храмы, сближение мира Олимпа и мира смертных людей.</w:t>
      </w:r>
      <w:r>
        <w:rPr>
          <w:spacing w:val="1"/>
        </w:rPr>
        <w:t xml:space="preserve"> </w:t>
      </w:r>
      <w:r>
        <w:t>Красота древнегреческих храмов, строгая пропорциональность, соотнесенность деталей и целого.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античном</w:t>
      </w:r>
      <w:r>
        <w:rPr>
          <w:spacing w:val="1"/>
        </w:rPr>
        <w:t xml:space="preserve"> </w:t>
      </w:r>
      <w:r>
        <w:t>храме.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Древнегреческие</w:t>
      </w:r>
      <w:r>
        <w:rPr>
          <w:spacing w:val="6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инструменты.</w:t>
      </w:r>
      <w:r>
        <w:rPr>
          <w:spacing w:val="1"/>
        </w:rPr>
        <w:t xml:space="preserve"> </w:t>
      </w:r>
      <w:r>
        <w:t>Архитектурный</w:t>
      </w:r>
      <w:r>
        <w:rPr>
          <w:spacing w:val="1"/>
        </w:rPr>
        <w:t xml:space="preserve"> </w:t>
      </w:r>
      <w:r>
        <w:t>ордер:</w:t>
      </w:r>
      <w:r>
        <w:rPr>
          <w:spacing w:val="1"/>
        </w:rPr>
        <w:t xml:space="preserve"> </w:t>
      </w:r>
      <w:r>
        <w:t>дорический,</w:t>
      </w:r>
      <w:r>
        <w:rPr>
          <w:spacing w:val="1"/>
        </w:rPr>
        <w:t xml:space="preserve"> </w:t>
      </w:r>
      <w:r>
        <w:t>ионический,</w:t>
      </w:r>
      <w:r>
        <w:rPr>
          <w:spacing w:val="1"/>
        </w:rPr>
        <w:t xml:space="preserve"> </w:t>
      </w:r>
      <w:r>
        <w:t>коринфский</w:t>
      </w:r>
      <w:r>
        <w:rPr>
          <w:spacing w:val="1"/>
        </w:rPr>
        <w:t xml:space="preserve"> </w:t>
      </w:r>
      <w:r>
        <w:t>стили.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афинского</w:t>
      </w:r>
      <w:r>
        <w:rPr>
          <w:spacing w:val="4"/>
        </w:rPr>
        <w:t xml:space="preserve"> </w:t>
      </w:r>
      <w:r>
        <w:t>Акрополя.</w:t>
      </w:r>
      <w:r>
        <w:rPr>
          <w:spacing w:val="2"/>
        </w:rPr>
        <w:t xml:space="preserve"> </w:t>
      </w:r>
      <w:r>
        <w:t>Парфенон.</w:t>
      </w:r>
      <w:r>
        <w:rPr>
          <w:spacing w:val="-2"/>
        </w:rPr>
        <w:t xml:space="preserve"> </w:t>
      </w:r>
      <w:r>
        <w:t>Пропилеи.</w:t>
      </w:r>
      <w:r>
        <w:rPr>
          <w:spacing w:val="-2"/>
        </w:rPr>
        <w:t xml:space="preserve"> </w:t>
      </w:r>
      <w:r>
        <w:t>Храм</w:t>
      </w:r>
      <w:r>
        <w:rPr>
          <w:spacing w:val="1"/>
        </w:rPr>
        <w:t xml:space="preserve"> </w:t>
      </w:r>
      <w:r>
        <w:t>Ники</w:t>
      </w:r>
      <w:r>
        <w:rPr>
          <w:spacing w:val="2"/>
        </w:rPr>
        <w:t xml:space="preserve"> </w:t>
      </w:r>
      <w:proofErr w:type="spellStart"/>
      <w:r>
        <w:t>Аптерос</w:t>
      </w:r>
      <w:proofErr w:type="spellEnd"/>
      <w:r>
        <w:t>.</w:t>
      </w:r>
      <w:r>
        <w:rPr>
          <w:spacing w:val="2"/>
        </w:rPr>
        <w:t xml:space="preserve"> </w:t>
      </w:r>
      <w:r>
        <w:t>Мастер</w:t>
      </w:r>
      <w:r>
        <w:rPr>
          <w:spacing w:val="1"/>
        </w:rPr>
        <w:t xml:space="preserve"> </w:t>
      </w:r>
      <w:r>
        <w:t>Фидий.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аналитическая</w:t>
      </w:r>
      <w:r>
        <w:rPr>
          <w:spacing w:val="-2"/>
        </w:rPr>
        <w:t xml:space="preserve"> </w:t>
      </w:r>
      <w:r>
        <w:t>беседа.</w:t>
      </w:r>
    </w:p>
    <w:p w:rsidR="00AB3E6E" w:rsidRDefault="00AB3E6E">
      <w:pPr>
        <w:pStyle w:val="a3"/>
        <w:spacing w:before="7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 w:line="272" w:lineRule="exact"/>
      </w:pPr>
      <w:r>
        <w:t>Культ</w:t>
      </w:r>
      <w:r>
        <w:rPr>
          <w:spacing w:val="1"/>
        </w:rPr>
        <w:t xml:space="preserve"> </w:t>
      </w:r>
      <w:r>
        <w:t>земной</w:t>
      </w:r>
      <w:r>
        <w:rPr>
          <w:spacing w:val="-3"/>
        </w:rPr>
        <w:t xml:space="preserve"> </w:t>
      </w:r>
      <w:r>
        <w:t>красоты</w:t>
      </w:r>
      <w:r>
        <w:rPr>
          <w:spacing w:val="-5"/>
        </w:rPr>
        <w:t xml:space="preserve"> </w:t>
      </w:r>
      <w:r>
        <w:t>(античная</w:t>
      </w:r>
      <w:r>
        <w:rPr>
          <w:spacing w:val="-5"/>
        </w:rPr>
        <w:t xml:space="preserve"> </w:t>
      </w:r>
      <w:r>
        <w:t>скульптура)</w:t>
      </w:r>
    </w:p>
    <w:p w:rsidR="00AB3E6E" w:rsidRDefault="00253861">
      <w:pPr>
        <w:pStyle w:val="a3"/>
        <w:ind w:right="262"/>
      </w:pPr>
      <w:r>
        <w:t>Значение скульптуры в художественной культуре Древней Греции. Эволюция скульптуры, поиск</w:t>
      </w:r>
      <w:r>
        <w:rPr>
          <w:spacing w:val="1"/>
        </w:rPr>
        <w:t xml:space="preserve"> </w:t>
      </w:r>
      <w:r>
        <w:t>художественных средств воплощения реальных человеческих образов. Основные этапы развития</w:t>
      </w:r>
      <w:r>
        <w:rPr>
          <w:spacing w:val="1"/>
        </w:rPr>
        <w:t xml:space="preserve"> </w:t>
      </w:r>
      <w:r>
        <w:t>античной скульптуры — архаика, классика, эллинизм. Архаичные скульптуры, загадка улыбок</w:t>
      </w:r>
      <w:r>
        <w:rPr>
          <w:spacing w:val="1"/>
        </w:rPr>
        <w:t xml:space="preserve"> </w:t>
      </w:r>
      <w:proofErr w:type="spellStart"/>
      <w:r>
        <w:t>куроса</w:t>
      </w:r>
      <w:proofErr w:type="spellEnd"/>
      <w:r>
        <w:t xml:space="preserve"> и коры. Открытие закономерностей строения человеческого тела в классической античной</w:t>
      </w:r>
      <w:r>
        <w:rPr>
          <w:spacing w:val="1"/>
        </w:rPr>
        <w:t xml:space="preserve"> </w:t>
      </w:r>
      <w:r>
        <w:t>скульптуре.</w:t>
      </w:r>
      <w:r>
        <w:rPr>
          <w:spacing w:val="7"/>
        </w:rPr>
        <w:t xml:space="preserve"> </w:t>
      </w:r>
      <w:r>
        <w:t>Творчество</w:t>
      </w:r>
      <w:r>
        <w:rPr>
          <w:spacing w:val="11"/>
        </w:rPr>
        <w:t xml:space="preserve"> </w:t>
      </w:r>
      <w:r>
        <w:t>Мирона</w:t>
      </w:r>
      <w:r>
        <w:rPr>
          <w:spacing w:val="4"/>
        </w:rPr>
        <w:t xml:space="preserve"> </w:t>
      </w:r>
      <w:r>
        <w:t>(«Дискобол»),</w:t>
      </w:r>
      <w:r>
        <w:rPr>
          <w:spacing w:val="4"/>
        </w:rPr>
        <w:t xml:space="preserve"> </w:t>
      </w:r>
      <w:r>
        <w:t>Фидия</w:t>
      </w:r>
      <w:r>
        <w:rPr>
          <w:spacing w:val="6"/>
        </w:rPr>
        <w:t xml:space="preserve"> </w:t>
      </w:r>
      <w:r>
        <w:t>(скульптурная</w:t>
      </w:r>
      <w:r>
        <w:rPr>
          <w:spacing w:val="6"/>
        </w:rPr>
        <w:t xml:space="preserve"> </w:t>
      </w:r>
      <w:r>
        <w:t>группа</w:t>
      </w:r>
      <w:r>
        <w:rPr>
          <w:spacing w:val="5"/>
        </w:rPr>
        <w:t xml:space="preserve"> </w:t>
      </w:r>
      <w:r>
        <w:t>фронтона</w:t>
      </w:r>
      <w:r>
        <w:rPr>
          <w:spacing w:val="5"/>
        </w:rPr>
        <w:t xml:space="preserve"> </w:t>
      </w:r>
      <w:r>
        <w:t>Парфенона</w:t>
      </w:r>
    </w:p>
    <w:p w:rsidR="00AB3E6E" w:rsidRDefault="00253861">
      <w:pPr>
        <w:pStyle w:val="a3"/>
        <w:ind w:right="264"/>
      </w:pPr>
      <w:r>
        <w:t xml:space="preserve">«Мойры»), Праксителя («Афродита </w:t>
      </w:r>
      <w:proofErr w:type="spellStart"/>
      <w:r>
        <w:t>Книдская</w:t>
      </w:r>
      <w:proofErr w:type="spellEnd"/>
      <w:r>
        <w:t xml:space="preserve">», «Гермес с младенцем </w:t>
      </w:r>
      <w:proofErr w:type="spellStart"/>
      <w:r>
        <w:t>Дионисием</w:t>
      </w:r>
      <w:proofErr w:type="spellEnd"/>
      <w:r>
        <w:t>», «Отдыхающий</w:t>
      </w:r>
      <w:r>
        <w:rPr>
          <w:spacing w:val="1"/>
        </w:rPr>
        <w:t xml:space="preserve"> </w:t>
      </w:r>
      <w:r>
        <w:t>сатир»),</w:t>
      </w:r>
      <w:r>
        <w:rPr>
          <w:spacing w:val="1"/>
        </w:rPr>
        <w:t xml:space="preserve"> </w:t>
      </w:r>
      <w:proofErr w:type="spellStart"/>
      <w:r>
        <w:t>Лисипп</w:t>
      </w:r>
      <w:proofErr w:type="spellEnd"/>
      <w:r>
        <w:rPr>
          <w:spacing w:val="1"/>
        </w:rPr>
        <w:t xml:space="preserve"> </w:t>
      </w:r>
      <w:r>
        <w:t>(скульптурные портреты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Македонского,</w:t>
      </w:r>
      <w:r>
        <w:rPr>
          <w:spacing w:val="1"/>
        </w:rPr>
        <w:t xml:space="preserve"> </w:t>
      </w:r>
      <w:r>
        <w:t>Еврипида).</w:t>
      </w:r>
      <w:r>
        <w:rPr>
          <w:spacing w:val="1"/>
        </w:rPr>
        <w:t xml:space="preserve"> </w:t>
      </w:r>
      <w:r>
        <w:t xml:space="preserve">Поздняя </w:t>
      </w:r>
      <w:proofErr w:type="spellStart"/>
      <w:r>
        <w:t>гр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ческая</w:t>
      </w:r>
      <w:proofErr w:type="spellEnd"/>
      <w:r>
        <w:rPr>
          <w:spacing w:val="86"/>
        </w:rPr>
        <w:t xml:space="preserve"> </w:t>
      </w:r>
      <w:r>
        <w:t>скульптура</w:t>
      </w:r>
      <w:r>
        <w:rPr>
          <w:spacing w:val="86"/>
        </w:rPr>
        <w:t xml:space="preserve"> </w:t>
      </w:r>
      <w:r>
        <w:t>(«Ника</w:t>
      </w:r>
      <w:r>
        <w:rPr>
          <w:spacing w:val="85"/>
        </w:rPr>
        <w:t xml:space="preserve"> </w:t>
      </w:r>
      <w:proofErr w:type="spellStart"/>
      <w:r>
        <w:t>Самофракийская</w:t>
      </w:r>
      <w:proofErr w:type="spellEnd"/>
      <w:r>
        <w:t>»,</w:t>
      </w:r>
      <w:r>
        <w:rPr>
          <w:spacing w:val="89"/>
        </w:rPr>
        <w:t xml:space="preserve"> </w:t>
      </w:r>
      <w:r>
        <w:t>«Афродита</w:t>
      </w:r>
      <w:r>
        <w:rPr>
          <w:spacing w:val="85"/>
        </w:rPr>
        <w:t xml:space="preserve"> </w:t>
      </w:r>
      <w:proofErr w:type="spellStart"/>
      <w:r>
        <w:t>Милосская</w:t>
      </w:r>
      <w:proofErr w:type="spellEnd"/>
      <w:r>
        <w:t>»).</w:t>
      </w:r>
      <w:r>
        <w:rPr>
          <w:spacing w:val="89"/>
        </w:rPr>
        <w:t xml:space="preserve"> </w:t>
      </w:r>
      <w:r>
        <w:t>Скульптурная</w:t>
      </w:r>
      <w:r>
        <w:rPr>
          <w:spacing w:val="87"/>
        </w:rPr>
        <w:t xml:space="preserve"> </w:t>
      </w:r>
      <w:r>
        <w:t>группа</w:t>
      </w:r>
    </w:p>
    <w:p w:rsidR="00AB3E6E" w:rsidRDefault="00253861">
      <w:pPr>
        <w:pStyle w:val="a3"/>
        <w:spacing w:line="242" w:lineRule="auto"/>
        <w:ind w:right="2039"/>
        <w:jc w:val="left"/>
      </w:pPr>
      <w:r>
        <w:t>«Лаокоон»</w:t>
      </w:r>
      <w:r>
        <w:rPr>
          <w:spacing w:val="-11"/>
        </w:rPr>
        <w:t xml:space="preserve"> </w:t>
      </w:r>
      <w:r>
        <w:t>(</w:t>
      </w:r>
      <w:proofErr w:type="spellStart"/>
      <w:r>
        <w:t>Агесандр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Атенодор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Полидор</w:t>
      </w:r>
      <w:proofErr w:type="spellEnd"/>
      <w:r>
        <w:t>).</w:t>
      </w:r>
      <w:r>
        <w:rPr>
          <w:spacing w:val="-4"/>
        </w:rPr>
        <w:t xml:space="preserve"> </w:t>
      </w:r>
      <w:r>
        <w:t>Скульптор</w:t>
      </w:r>
      <w:r>
        <w:rPr>
          <w:spacing w:val="-7"/>
        </w:rPr>
        <w:t xml:space="preserve"> </w:t>
      </w:r>
      <w:proofErr w:type="spellStart"/>
      <w:r>
        <w:t>Скопас</w:t>
      </w:r>
      <w:proofErr w:type="spellEnd"/>
      <w:r>
        <w:rPr>
          <w:spacing w:val="-7"/>
        </w:rPr>
        <w:t xml:space="preserve"> </w:t>
      </w:r>
      <w:r>
        <w:t>(«Менада»).</w:t>
      </w:r>
      <w:r>
        <w:rPr>
          <w:spacing w:val="-57"/>
        </w:rPr>
        <w:t xml:space="preserve"> </w:t>
      </w:r>
      <w:r>
        <w:rPr>
          <w:u w:val="single"/>
        </w:rPr>
        <w:t>Формы</w:t>
      </w:r>
      <w:r>
        <w:rPr>
          <w:spacing w:val="-7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групповая</w:t>
      </w:r>
      <w:r>
        <w:rPr>
          <w:spacing w:val="2"/>
        </w:rPr>
        <w:t xml:space="preserve"> </w:t>
      </w:r>
      <w:r>
        <w:t>работа.</w:t>
      </w:r>
    </w:p>
    <w:p w:rsidR="00AB3E6E" w:rsidRDefault="00253861">
      <w:pPr>
        <w:pStyle w:val="1"/>
        <w:spacing w:before="90"/>
      </w:pPr>
      <w:r>
        <w:t>В</w:t>
      </w:r>
      <w:r>
        <w:rPr>
          <w:spacing w:val="3"/>
        </w:rPr>
        <w:t xml:space="preserve"> </w:t>
      </w:r>
      <w:r>
        <w:t>древнегреческом</w:t>
      </w:r>
      <w:r>
        <w:rPr>
          <w:spacing w:val="-5"/>
        </w:rPr>
        <w:t xml:space="preserve"> </w:t>
      </w:r>
      <w:r>
        <w:t>театре</w:t>
      </w:r>
    </w:p>
    <w:p w:rsidR="00AB3E6E" w:rsidRDefault="00253861">
      <w:pPr>
        <w:pStyle w:val="a3"/>
        <w:ind w:right="263"/>
      </w:pPr>
      <w:r>
        <w:t>Эволюция театра: от магического действа в честь бога Диониса к театральному спектаклю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Афинский</w:t>
      </w:r>
      <w:r>
        <w:rPr>
          <w:spacing w:val="1"/>
        </w:rPr>
        <w:t xml:space="preserve"> </w:t>
      </w:r>
      <w:r>
        <w:t>театр,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предназначение.</w:t>
      </w:r>
      <w:r>
        <w:rPr>
          <w:spacing w:val="1"/>
        </w:rPr>
        <w:t xml:space="preserve"> </w:t>
      </w:r>
      <w:r>
        <w:t>Рождение трагедии в творчестве Эсхила. Трилогия о Прометее — гимн человеку, восставшему</w:t>
      </w:r>
      <w:r>
        <w:rPr>
          <w:spacing w:val="1"/>
        </w:rPr>
        <w:t xml:space="preserve"> </w:t>
      </w:r>
      <w:r>
        <w:t xml:space="preserve">против Судьбы. Образы трагедий Софокла и </w:t>
      </w:r>
      <w:proofErr w:type="spellStart"/>
      <w:r>
        <w:t>Эврипида</w:t>
      </w:r>
      <w:proofErr w:type="spellEnd"/>
      <w:r>
        <w:t xml:space="preserve"> (по выбору учителя). Рождение комедий</w:t>
      </w:r>
      <w:r>
        <w:rPr>
          <w:spacing w:val="1"/>
        </w:rPr>
        <w:t xml:space="preserve"> </w:t>
      </w:r>
      <w:r>
        <w:t>Аристофана, отрывки из его комедий «Облака», «Лягушки» (по выбору учителя). Воспитательная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театра.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«катарсис».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театре.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ладов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человека.</w:t>
      </w:r>
    </w:p>
    <w:p w:rsidR="00AB3E6E" w:rsidRDefault="00253861">
      <w:pPr>
        <w:pStyle w:val="a3"/>
        <w:spacing w:line="274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253861">
      <w:pPr>
        <w:pStyle w:val="1"/>
        <w:spacing w:before="90" w:line="272" w:lineRule="exact"/>
      </w:pPr>
      <w:r>
        <w:t>Форумы</w:t>
      </w:r>
      <w:r>
        <w:rPr>
          <w:spacing w:val="-8"/>
        </w:rPr>
        <w:t xml:space="preserve"> </w:t>
      </w:r>
      <w:r>
        <w:t>Рима: прославление</w:t>
      </w:r>
      <w:r>
        <w:rPr>
          <w:spacing w:val="-3"/>
        </w:rPr>
        <w:t xml:space="preserve"> </w:t>
      </w:r>
      <w:r>
        <w:t>могущества</w:t>
      </w:r>
      <w:r>
        <w:rPr>
          <w:spacing w:val="-1"/>
        </w:rPr>
        <w:t xml:space="preserve"> </w:t>
      </w:r>
      <w:r>
        <w:t>великой</w:t>
      </w:r>
      <w:r>
        <w:rPr>
          <w:spacing w:val="-2"/>
        </w:rPr>
        <w:t xml:space="preserve"> </w:t>
      </w:r>
      <w:r>
        <w:t>империи</w:t>
      </w:r>
    </w:p>
    <w:p w:rsidR="00AB3E6E" w:rsidRDefault="00253861">
      <w:pPr>
        <w:pStyle w:val="a3"/>
        <w:ind w:left="249" w:right="278" w:firstLine="283"/>
      </w:pPr>
      <w:r>
        <w:t>Становление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идеологические</w:t>
      </w:r>
      <w:r>
        <w:rPr>
          <w:spacing w:val="1"/>
        </w:rPr>
        <w:t xml:space="preserve"> </w:t>
      </w:r>
      <w:r>
        <w:t>основания.</w:t>
      </w:r>
      <w:r>
        <w:rPr>
          <w:spacing w:val="1"/>
        </w:rPr>
        <w:t xml:space="preserve"> </w:t>
      </w:r>
      <w:r>
        <w:t>Взаимосвязь художественных традиций с искусством Древней Греции. Пантеон. Римский форум.</w:t>
      </w:r>
      <w:r>
        <w:rPr>
          <w:spacing w:val="1"/>
        </w:rPr>
        <w:t xml:space="preserve"> </w:t>
      </w:r>
      <w:r>
        <w:t>Форумы</w:t>
      </w:r>
      <w:r>
        <w:rPr>
          <w:spacing w:val="1"/>
        </w:rPr>
        <w:t xml:space="preserve"> </w:t>
      </w:r>
      <w:r>
        <w:t>Цезаря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Траяна.</w:t>
      </w:r>
      <w:r>
        <w:rPr>
          <w:spacing w:val="1"/>
        </w:rPr>
        <w:t xml:space="preserve"> </w:t>
      </w:r>
      <w:r>
        <w:t>Колизей.</w:t>
      </w:r>
      <w:r>
        <w:rPr>
          <w:spacing w:val="1"/>
        </w:rPr>
        <w:t xml:space="preserve"> </w:t>
      </w:r>
      <w:r>
        <w:t>Триумфальные</w:t>
      </w:r>
      <w:r>
        <w:rPr>
          <w:spacing w:val="1"/>
        </w:rPr>
        <w:t xml:space="preserve"> </w:t>
      </w:r>
      <w:r>
        <w:t>арки</w:t>
      </w:r>
      <w:r>
        <w:rPr>
          <w:spacing w:val="1"/>
        </w:rPr>
        <w:t xml:space="preserve"> </w:t>
      </w:r>
      <w:r>
        <w:t>Рима.</w:t>
      </w:r>
      <w:r>
        <w:rPr>
          <w:spacing w:val="1"/>
        </w:rPr>
        <w:t xml:space="preserve"> </w:t>
      </w:r>
      <w:r>
        <w:t>Арка</w:t>
      </w:r>
      <w:r>
        <w:rPr>
          <w:spacing w:val="1"/>
        </w:rPr>
        <w:t xml:space="preserve"> </w:t>
      </w:r>
      <w:r>
        <w:t>Тита,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скульптурные</w:t>
      </w:r>
      <w:r>
        <w:rPr>
          <w:spacing w:val="1"/>
        </w:rPr>
        <w:t xml:space="preserve"> </w:t>
      </w:r>
      <w:r>
        <w:t>украшения.</w:t>
      </w:r>
      <w:r>
        <w:rPr>
          <w:spacing w:val="19"/>
        </w:rPr>
        <w:t xml:space="preserve"> </w:t>
      </w:r>
      <w:r>
        <w:t>Римский</w:t>
      </w:r>
      <w:r>
        <w:rPr>
          <w:spacing w:val="14"/>
        </w:rPr>
        <w:t xml:space="preserve"> </w:t>
      </w:r>
      <w:r>
        <w:t>портрет</w:t>
      </w:r>
      <w:r>
        <w:rPr>
          <w:spacing w:val="19"/>
        </w:rPr>
        <w:t xml:space="preserve"> </w:t>
      </w:r>
      <w:r>
        <w:t>—</w:t>
      </w:r>
      <w:r>
        <w:rPr>
          <w:spacing w:val="17"/>
        </w:rPr>
        <w:t xml:space="preserve"> </w:t>
      </w:r>
      <w:r>
        <w:t>путь</w:t>
      </w:r>
      <w:r>
        <w:rPr>
          <w:spacing w:val="19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реализму</w:t>
      </w:r>
      <w:r>
        <w:rPr>
          <w:spacing w:val="8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искусстве.</w:t>
      </w:r>
      <w:r>
        <w:rPr>
          <w:spacing w:val="20"/>
        </w:rPr>
        <w:t xml:space="preserve"> </w:t>
      </w:r>
      <w:r>
        <w:t>Капитолийская</w:t>
      </w:r>
      <w:r>
        <w:rPr>
          <w:spacing w:val="18"/>
        </w:rPr>
        <w:t xml:space="preserve"> </w:t>
      </w:r>
      <w:r>
        <w:t>волчица</w:t>
      </w:r>
      <w:r>
        <w:rPr>
          <w:spacing w:val="25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символ</w:t>
      </w:r>
    </w:p>
    <w:p w:rsidR="00AB3E6E" w:rsidRDefault="00253861">
      <w:pPr>
        <w:pStyle w:val="a3"/>
        <w:ind w:left="249"/>
      </w:pPr>
      <w:r>
        <w:t>«вечного</w:t>
      </w:r>
      <w:r>
        <w:rPr>
          <w:spacing w:val="2"/>
        </w:rPr>
        <w:t xml:space="preserve"> </w:t>
      </w:r>
      <w:r>
        <w:t>города»</w:t>
      </w:r>
      <w:r>
        <w:rPr>
          <w:spacing w:val="-6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семи</w:t>
      </w:r>
      <w:r>
        <w:rPr>
          <w:spacing w:val="4"/>
        </w:rPr>
        <w:t xml:space="preserve"> </w:t>
      </w:r>
      <w:r>
        <w:t>холмах.</w:t>
      </w:r>
      <w:r>
        <w:rPr>
          <w:spacing w:val="1"/>
        </w:rPr>
        <w:t xml:space="preserve"> </w:t>
      </w:r>
      <w:r>
        <w:t>Памятники</w:t>
      </w:r>
      <w:r>
        <w:rPr>
          <w:spacing w:val="-1"/>
        </w:rPr>
        <w:t xml:space="preserve"> </w:t>
      </w:r>
      <w:r>
        <w:t>ранней христианской иконописи в катакомбах</w:t>
      </w:r>
      <w:r>
        <w:rPr>
          <w:spacing w:val="3"/>
        </w:rPr>
        <w:t xml:space="preserve"> </w:t>
      </w:r>
      <w:r>
        <w:t>Рима</w:t>
      </w:r>
    </w:p>
    <w:p w:rsidR="00AB3E6E" w:rsidRDefault="00253861">
      <w:pPr>
        <w:pStyle w:val="a3"/>
        <w:spacing w:before="2" w:line="237" w:lineRule="auto"/>
        <w:ind w:right="1979" w:firstLine="19"/>
        <w:jc w:val="left"/>
      </w:pPr>
      <w:r>
        <w:t>— живое свидетельство связи древней и христианской художественной культуры.</w:t>
      </w:r>
      <w:r>
        <w:rPr>
          <w:spacing w:val="-57"/>
        </w:rPr>
        <w:t xml:space="preserve"> </w:t>
      </w:r>
      <w:r>
        <w:rPr>
          <w:u w:val="single"/>
        </w:rPr>
        <w:t>Формы</w:t>
      </w:r>
      <w:r>
        <w:rPr>
          <w:spacing w:val="-7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групповая</w:t>
      </w:r>
      <w:r>
        <w:rPr>
          <w:spacing w:val="2"/>
        </w:rPr>
        <w:t xml:space="preserve"> </w:t>
      </w:r>
      <w:r>
        <w:t>работа.</w:t>
      </w:r>
    </w:p>
    <w:p w:rsidR="004C5B5E" w:rsidRDefault="004C5B5E">
      <w:pPr>
        <w:pStyle w:val="1"/>
        <w:spacing w:before="3"/>
        <w:ind w:left="249"/>
        <w:jc w:val="left"/>
      </w:pPr>
    </w:p>
    <w:p w:rsidR="00AB3E6E" w:rsidRDefault="00253861">
      <w:pPr>
        <w:pStyle w:val="1"/>
        <w:spacing w:before="3"/>
        <w:ind w:left="249"/>
        <w:jc w:val="left"/>
      </w:pPr>
      <w:r>
        <w:t>Раздел</w:t>
      </w:r>
      <w:r>
        <w:rPr>
          <w:spacing w:val="-3"/>
        </w:rPr>
        <w:t xml:space="preserve"> </w:t>
      </w:r>
      <w:r>
        <w:t>III.</w:t>
      </w:r>
      <w:r>
        <w:rPr>
          <w:spacing w:val="-1"/>
        </w:rPr>
        <w:t xml:space="preserve"> </w:t>
      </w:r>
      <w:r>
        <w:t>В поисках</w:t>
      </w:r>
      <w:r>
        <w:rPr>
          <w:spacing w:val="-8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истины:</w:t>
      </w:r>
      <w:r>
        <w:rPr>
          <w:spacing w:val="-6"/>
        </w:rPr>
        <w:t xml:space="preserve"> </w:t>
      </w:r>
      <w:r>
        <w:t>рождение</w:t>
      </w:r>
      <w:r>
        <w:rPr>
          <w:spacing w:val="-4"/>
        </w:rPr>
        <w:t xml:space="preserve"> </w:t>
      </w:r>
      <w:r>
        <w:t>христианской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образности</w:t>
      </w:r>
    </w:p>
    <w:p w:rsidR="00AB3E6E" w:rsidRDefault="00253861">
      <w:pPr>
        <w:pStyle w:val="a3"/>
        <w:spacing w:line="274" w:lineRule="exact"/>
        <w:jc w:val="left"/>
      </w:pPr>
      <w:r>
        <w:t>Введение</w:t>
      </w:r>
    </w:p>
    <w:p w:rsidR="00AB3E6E" w:rsidRDefault="00253861">
      <w:pPr>
        <w:pStyle w:val="a3"/>
        <w:spacing w:line="242" w:lineRule="auto"/>
        <w:ind w:right="267"/>
      </w:pPr>
      <w:r>
        <w:t>Иудаизм: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Боге,</w:t>
      </w:r>
      <w:r>
        <w:rPr>
          <w:spacing w:val="1"/>
        </w:rPr>
        <w:t xml:space="preserve"> </w:t>
      </w:r>
      <w:r>
        <w:t>Вселенной,</w:t>
      </w:r>
      <w:r>
        <w:rPr>
          <w:spacing w:val="1"/>
        </w:rPr>
        <w:t xml:space="preserve"> </w:t>
      </w:r>
      <w:r>
        <w:t>человеке.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израильского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Учение</w:t>
      </w:r>
      <w:r>
        <w:rPr>
          <w:spacing w:val="11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высшем</w:t>
      </w:r>
      <w:r>
        <w:rPr>
          <w:spacing w:val="15"/>
        </w:rPr>
        <w:t xml:space="preserve"> </w:t>
      </w:r>
      <w:r>
        <w:t>начале</w:t>
      </w:r>
      <w:r>
        <w:rPr>
          <w:spacing w:val="12"/>
        </w:rPr>
        <w:t xml:space="preserve"> </w:t>
      </w:r>
      <w:r>
        <w:t>мироздания</w:t>
      </w:r>
      <w:r>
        <w:rPr>
          <w:spacing w:val="19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Логосе.</w:t>
      </w:r>
      <w:r>
        <w:rPr>
          <w:spacing w:val="14"/>
        </w:rPr>
        <w:t xml:space="preserve"> </w:t>
      </w:r>
      <w:r>
        <w:t>Человек</w:t>
      </w:r>
      <w:r>
        <w:rPr>
          <w:spacing w:val="12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образ</w:t>
      </w:r>
      <w:r>
        <w:rPr>
          <w:spacing w:val="1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подобие</w:t>
      </w:r>
      <w:r>
        <w:rPr>
          <w:spacing w:val="12"/>
        </w:rPr>
        <w:t xml:space="preserve"> </w:t>
      </w:r>
      <w:r>
        <w:t>Божие.</w:t>
      </w:r>
      <w:r>
        <w:rPr>
          <w:spacing w:val="11"/>
        </w:rPr>
        <w:t xml:space="preserve"> </w:t>
      </w:r>
      <w:r>
        <w:t>Творчество</w:t>
      </w:r>
    </w:p>
    <w:p w:rsidR="00AB3E6E" w:rsidRDefault="00253861">
      <w:pPr>
        <w:pStyle w:val="a3"/>
        <w:ind w:right="262"/>
      </w:pPr>
      <w:r>
        <w:t>—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человеке.</w:t>
      </w:r>
      <w:r>
        <w:rPr>
          <w:spacing w:val="1"/>
        </w:rPr>
        <w:t xml:space="preserve"> </w:t>
      </w:r>
      <w:r>
        <w:t>Библия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христианства.</w:t>
      </w:r>
      <w:r>
        <w:rPr>
          <w:spacing w:val="60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Библии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христианства</w:t>
      </w:r>
      <w:r>
        <w:rPr>
          <w:spacing w:val="1"/>
        </w:rPr>
        <w:t xml:space="preserve"> </w:t>
      </w:r>
      <w:r>
        <w:t>официальной</w:t>
      </w:r>
      <w:r>
        <w:rPr>
          <w:spacing w:val="1"/>
        </w:rPr>
        <w:t xml:space="preserve"> </w:t>
      </w:r>
      <w:r>
        <w:t>религией.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христианские храмы.</w:t>
      </w:r>
    </w:p>
    <w:p w:rsidR="00AB3E6E" w:rsidRDefault="00253861">
      <w:pPr>
        <w:pStyle w:val="1"/>
        <w:spacing w:before="1" w:line="273" w:lineRule="exact"/>
      </w:pPr>
      <w:r>
        <w:t>Библия:</w:t>
      </w:r>
      <w:r>
        <w:rPr>
          <w:spacing w:val="-1"/>
        </w:rPr>
        <w:t xml:space="preserve"> </w:t>
      </w:r>
      <w:r>
        <w:t>откровения</w:t>
      </w:r>
      <w:r>
        <w:rPr>
          <w:spacing w:val="-6"/>
        </w:rPr>
        <w:t xml:space="preserve"> </w:t>
      </w:r>
      <w:r>
        <w:t>Ветхого</w:t>
      </w:r>
      <w:r>
        <w:rPr>
          <w:spacing w:val="-2"/>
        </w:rPr>
        <w:t xml:space="preserve"> </w:t>
      </w:r>
      <w:r>
        <w:t>Завета</w:t>
      </w:r>
    </w:p>
    <w:p w:rsidR="00AB3E6E" w:rsidRDefault="00253861">
      <w:pPr>
        <w:pStyle w:val="a3"/>
        <w:spacing w:line="242" w:lineRule="auto"/>
        <w:ind w:right="269"/>
      </w:pPr>
      <w:r>
        <w:t>Новое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высшую</w:t>
      </w:r>
      <w:r>
        <w:rPr>
          <w:spacing w:val="1"/>
        </w:rPr>
        <w:t xml:space="preserve"> </w:t>
      </w:r>
      <w:r>
        <w:t>закономерность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духовную</w:t>
      </w:r>
      <w:r>
        <w:rPr>
          <w:spacing w:val="40"/>
        </w:rPr>
        <w:t xml:space="preserve"> </w:t>
      </w:r>
      <w:r>
        <w:t>цель.</w:t>
      </w:r>
      <w:r>
        <w:rPr>
          <w:spacing w:val="39"/>
        </w:rPr>
        <w:t xml:space="preserve"> </w:t>
      </w:r>
      <w:r>
        <w:t>Бог,</w:t>
      </w:r>
      <w:r>
        <w:rPr>
          <w:spacing w:val="39"/>
        </w:rPr>
        <w:t xml:space="preserve"> </w:t>
      </w:r>
      <w:r>
        <w:t>Вселенная,</w:t>
      </w:r>
      <w:r>
        <w:rPr>
          <w:spacing w:val="39"/>
        </w:rPr>
        <w:t xml:space="preserve"> </w:t>
      </w:r>
      <w:r>
        <w:t>человек</w:t>
      </w:r>
      <w:r>
        <w:rPr>
          <w:spacing w:val="37"/>
        </w:rPr>
        <w:t xml:space="preserve"> </w:t>
      </w:r>
      <w:r>
        <w:t>—</w:t>
      </w:r>
      <w:r>
        <w:rPr>
          <w:spacing w:val="37"/>
        </w:rPr>
        <w:t xml:space="preserve"> </w:t>
      </w:r>
      <w:r>
        <w:t>первые</w:t>
      </w:r>
      <w:r>
        <w:rPr>
          <w:spacing w:val="36"/>
        </w:rPr>
        <w:t xml:space="preserve"> </w:t>
      </w:r>
      <w:r>
        <w:t>образы</w:t>
      </w:r>
      <w:r>
        <w:rPr>
          <w:spacing w:val="38"/>
        </w:rPr>
        <w:t xml:space="preserve"> </w:t>
      </w:r>
      <w:r>
        <w:t>Библии.</w:t>
      </w:r>
      <w:r>
        <w:rPr>
          <w:spacing w:val="39"/>
        </w:rPr>
        <w:t xml:space="preserve"> </w:t>
      </w:r>
      <w:proofErr w:type="spellStart"/>
      <w:r>
        <w:t>Шестоднев</w:t>
      </w:r>
      <w:proofErr w:type="spellEnd"/>
      <w:r>
        <w:rPr>
          <w:spacing w:val="38"/>
        </w:rPr>
        <w:t xml:space="preserve"> </w:t>
      </w:r>
      <w:r>
        <w:t>(сюжет</w:t>
      </w:r>
      <w:r>
        <w:rPr>
          <w:spacing w:val="37"/>
        </w:rPr>
        <w:t xml:space="preserve"> </w:t>
      </w:r>
      <w:r>
        <w:t>о</w:t>
      </w:r>
    </w:p>
    <w:p w:rsidR="00AB3E6E" w:rsidRDefault="00AB3E6E">
      <w:pPr>
        <w:spacing w:line="242" w:lineRule="auto"/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  <w:ind w:right="267"/>
      </w:pPr>
      <w:r>
        <w:lastRenderedPageBreak/>
        <w:t>сотворении</w:t>
      </w:r>
      <w:r>
        <w:rPr>
          <w:spacing w:val="1"/>
        </w:rPr>
        <w:t xml:space="preserve"> </w:t>
      </w:r>
      <w:r>
        <w:t>мира).</w:t>
      </w:r>
      <w:r>
        <w:rPr>
          <w:spacing w:val="1"/>
        </w:rPr>
        <w:t xml:space="preserve"> </w:t>
      </w:r>
      <w:r>
        <w:t>Грехопадение,</w:t>
      </w:r>
      <w:r>
        <w:rPr>
          <w:spacing w:val="1"/>
        </w:rPr>
        <w:t xml:space="preserve"> </w:t>
      </w:r>
      <w:r>
        <w:t>изгнание Адама и</w:t>
      </w:r>
      <w:r>
        <w:rPr>
          <w:spacing w:val="1"/>
        </w:rPr>
        <w:t xml:space="preserve"> </w:t>
      </w:r>
      <w:r>
        <w:t>Евы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рая: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трагической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мирового противостояния добра и зла, Бога и сатаны. История Каина и Авеля. Моисей и десять</w:t>
      </w:r>
      <w:r>
        <w:rPr>
          <w:spacing w:val="1"/>
        </w:rPr>
        <w:t xml:space="preserve"> </w:t>
      </w:r>
      <w:r>
        <w:t>заповедей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предначертание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идеалов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 Явление ветхозаветной Троицы. Библейский пророк Давид и его гимны. Библейские</w:t>
      </w:r>
      <w:r>
        <w:rPr>
          <w:spacing w:val="1"/>
        </w:rPr>
        <w:t xml:space="preserve"> </w:t>
      </w:r>
      <w:r>
        <w:t>сюжеты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 (в</w:t>
      </w:r>
      <w:r>
        <w:rPr>
          <w:spacing w:val="-1"/>
        </w:rPr>
        <w:t xml:space="preserve"> </w:t>
      </w:r>
      <w:r>
        <w:t>живописи,</w:t>
      </w:r>
      <w:r>
        <w:rPr>
          <w:spacing w:val="-2"/>
        </w:rPr>
        <w:t xml:space="preserve"> </w:t>
      </w:r>
      <w:r>
        <w:t>музыке,</w:t>
      </w:r>
      <w:r>
        <w:rPr>
          <w:spacing w:val="3"/>
        </w:rPr>
        <w:t xml:space="preserve"> </w:t>
      </w:r>
      <w:r>
        <w:t>поэзии,</w:t>
      </w:r>
      <w:r>
        <w:rPr>
          <w:spacing w:val="-1"/>
        </w:rPr>
        <w:t xml:space="preserve"> </w:t>
      </w:r>
      <w:r>
        <w:t>зодчестве,</w:t>
      </w:r>
      <w:r>
        <w:rPr>
          <w:spacing w:val="3"/>
        </w:rPr>
        <w:t xml:space="preserve"> </w:t>
      </w:r>
      <w:r>
        <w:t>театре).</w:t>
      </w:r>
    </w:p>
    <w:p w:rsidR="00AB3E6E" w:rsidRDefault="00253861" w:rsidP="004C5B5E">
      <w:pPr>
        <w:pStyle w:val="a3"/>
        <w:spacing w:before="4" w:line="275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AB3E6E">
      <w:pPr>
        <w:pStyle w:val="a3"/>
        <w:ind w:left="0"/>
        <w:jc w:val="left"/>
      </w:pPr>
    </w:p>
    <w:p w:rsidR="00AB3E6E" w:rsidRDefault="00253861">
      <w:pPr>
        <w:pStyle w:val="1"/>
        <w:spacing w:line="272" w:lineRule="exact"/>
      </w:pPr>
      <w:r>
        <w:t>Евангелие</w:t>
      </w:r>
      <w:r>
        <w:rPr>
          <w:spacing w:val="-1"/>
        </w:rPr>
        <w:t xml:space="preserve"> </w:t>
      </w:r>
      <w:r>
        <w:t>— путь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спасению</w:t>
      </w:r>
      <w:r>
        <w:rPr>
          <w:spacing w:val="-6"/>
        </w:rPr>
        <w:t xml:space="preserve"> </w:t>
      </w:r>
      <w:r>
        <w:t>человечества от</w:t>
      </w:r>
      <w:r>
        <w:rPr>
          <w:spacing w:val="1"/>
        </w:rPr>
        <w:t xml:space="preserve"> </w:t>
      </w:r>
      <w:r>
        <w:t>греха и смерти</w:t>
      </w:r>
    </w:p>
    <w:p w:rsidR="00AB3E6E" w:rsidRDefault="00253861">
      <w:pPr>
        <w:pStyle w:val="a3"/>
        <w:ind w:right="271"/>
      </w:pPr>
      <w:r>
        <w:t>Духовное и художественное значение Евангелия — Нового Завета. Образы четырех евангелистов</w:t>
      </w:r>
      <w:r>
        <w:rPr>
          <w:spacing w:val="1"/>
        </w:rPr>
        <w:t xml:space="preserve"> </w:t>
      </w:r>
      <w:r>
        <w:t>(Матфея, Иоанна, Марка и Луки) в искусстве. Основные вехи земной жизни Иисуса Христа в</w:t>
      </w:r>
      <w:r>
        <w:rPr>
          <w:spacing w:val="1"/>
        </w:rPr>
        <w:t xml:space="preserve"> </w:t>
      </w:r>
      <w:r>
        <w:t>повествованиях евангелистов (рождество, крещение (богоявление), проповеди и притчи Иисуса</w:t>
      </w:r>
      <w:r>
        <w:rPr>
          <w:spacing w:val="1"/>
        </w:rPr>
        <w:t xml:space="preserve"> </w:t>
      </w:r>
      <w:r>
        <w:t>Христа (Нагорная проповедь), заповеди Иисуса Христа, преображение, тайная вечеря, суд Понтия</w:t>
      </w:r>
      <w:r>
        <w:rPr>
          <w:spacing w:val="1"/>
        </w:rPr>
        <w:t xml:space="preserve"> </w:t>
      </w:r>
      <w:r>
        <w:t>Пилата, распятие, снятие с креста, положение во гроб, воскресение). Благовещение, образ Божией</w:t>
      </w:r>
      <w:r>
        <w:rPr>
          <w:spacing w:val="1"/>
        </w:rPr>
        <w:t xml:space="preserve"> </w:t>
      </w:r>
      <w:r>
        <w:t>Матери.</w:t>
      </w:r>
      <w:r>
        <w:rPr>
          <w:spacing w:val="1"/>
        </w:rPr>
        <w:t xml:space="preserve"> </w:t>
      </w:r>
      <w:r>
        <w:t>Христианское</w:t>
      </w:r>
      <w:r>
        <w:rPr>
          <w:spacing w:val="1"/>
        </w:rPr>
        <w:t xml:space="preserve"> </w:t>
      </w:r>
      <w:r>
        <w:t>миропонимание: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различное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законами</w:t>
      </w:r>
      <w:r>
        <w:rPr>
          <w:spacing w:val="1"/>
        </w:rPr>
        <w:t xml:space="preserve"> </w:t>
      </w:r>
      <w:r>
        <w:t>Моисея.</w:t>
      </w:r>
      <w:r>
        <w:rPr>
          <w:spacing w:val="6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Евангелия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искусстве (в</w:t>
      </w:r>
      <w:r>
        <w:rPr>
          <w:spacing w:val="-1"/>
        </w:rPr>
        <w:t xml:space="preserve"> </w:t>
      </w:r>
      <w:r>
        <w:t>живописи,</w:t>
      </w:r>
      <w:r>
        <w:rPr>
          <w:spacing w:val="3"/>
        </w:rPr>
        <w:t xml:space="preserve"> </w:t>
      </w:r>
      <w:r>
        <w:t>музыке,</w:t>
      </w:r>
      <w:r>
        <w:rPr>
          <w:spacing w:val="4"/>
        </w:rPr>
        <w:t xml:space="preserve"> </w:t>
      </w:r>
      <w:r>
        <w:t>поэзии,</w:t>
      </w:r>
      <w:r>
        <w:rPr>
          <w:spacing w:val="-2"/>
        </w:rPr>
        <w:t xml:space="preserve"> </w:t>
      </w:r>
      <w:r>
        <w:t>зодчестве).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</w:t>
      </w:r>
      <w:r>
        <w:rPr>
          <w:spacing w:val="-8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</w:t>
      </w:r>
      <w:r>
        <w:rPr>
          <w:spacing w:val="1"/>
        </w:rPr>
        <w:t xml:space="preserve"> </w:t>
      </w:r>
      <w:r>
        <w:t>работа.</w:t>
      </w:r>
    </w:p>
    <w:p w:rsidR="00AB3E6E" w:rsidRDefault="00AB3E6E">
      <w:pPr>
        <w:pStyle w:val="a3"/>
        <w:spacing w:before="6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/>
        <w:jc w:val="left"/>
      </w:pPr>
      <w:r>
        <w:t>Раздел</w:t>
      </w:r>
      <w:r>
        <w:rPr>
          <w:spacing w:val="-2"/>
        </w:rPr>
        <w:t xml:space="preserve"> </w:t>
      </w:r>
      <w:r>
        <w:t>IV.</w:t>
      </w:r>
      <w:r>
        <w:rPr>
          <w:spacing w:val="2"/>
        </w:rPr>
        <w:t xml:space="preserve"> </w:t>
      </w:r>
      <w:r>
        <w:t>Языческая</w:t>
      </w:r>
      <w:r>
        <w:rPr>
          <w:spacing w:val="59"/>
        </w:rPr>
        <w:t xml:space="preserve"> </w:t>
      </w:r>
      <w:r>
        <w:t>Русь:</w:t>
      </w:r>
      <w:r>
        <w:rPr>
          <w:spacing w:val="-3"/>
        </w:rPr>
        <w:t xml:space="preserve"> </w:t>
      </w:r>
      <w:r>
        <w:t>первые</w:t>
      </w:r>
      <w:r>
        <w:rPr>
          <w:spacing w:val="-2"/>
        </w:rPr>
        <w:t xml:space="preserve"> </w:t>
      </w:r>
      <w:r>
        <w:t>шаги</w:t>
      </w:r>
      <w:r>
        <w:rPr>
          <w:spacing w:val="-1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художественному</w:t>
      </w:r>
      <w:r>
        <w:rPr>
          <w:spacing w:val="59"/>
        </w:rPr>
        <w:t xml:space="preserve"> </w:t>
      </w:r>
      <w:r>
        <w:t>познанию</w:t>
      </w:r>
      <w:r>
        <w:rPr>
          <w:spacing w:val="53"/>
        </w:rPr>
        <w:t xml:space="preserve"> </w:t>
      </w:r>
      <w:r>
        <w:t>мира</w:t>
      </w:r>
    </w:p>
    <w:p w:rsidR="00AB3E6E" w:rsidRDefault="00253861">
      <w:pPr>
        <w:pStyle w:val="a3"/>
        <w:spacing w:line="274" w:lineRule="exact"/>
        <w:jc w:val="left"/>
      </w:pPr>
      <w:r>
        <w:t>Введение</w:t>
      </w:r>
    </w:p>
    <w:p w:rsidR="00AB3E6E" w:rsidRDefault="00253861">
      <w:pPr>
        <w:pStyle w:val="a3"/>
        <w:ind w:right="262"/>
      </w:pPr>
      <w:r>
        <w:t>Исторические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древнейших</w:t>
      </w:r>
      <w:r>
        <w:rPr>
          <w:spacing w:val="1"/>
        </w:rPr>
        <w:t xml:space="preserve"> </w:t>
      </w:r>
      <w:r>
        <w:t>памятниках</w:t>
      </w:r>
      <w:r>
        <w:rPr>
          <w:spacing w:val="1"/>
        </w:rPr>
        <w:t xml:space="preserve"> </w:t>
      </w:r>
      <w:r>
        <w:t>древнеславянской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Первобытное</w:t>
      </w:r>
      <w:r>
        <w:rPr>
          <w:spacing w:val="1"/>
        </w:rPr>
        <w:t xml:space="preserve"> </w:t>
      </w:r>
      <w:r>
        <w:t>синкретическое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мифологических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магические</w:t>
      </w:r>
      <w:r>
        <w:rPr>
          <w:spacing w:val="1"/>
        </w:rPr>
        <w:t xml:space="preserve"> </w:t>
      </w:r>
      <w:r>
        <w:t>действа.</w:t>
      </w:r>
    </w:p>
    <w:p w:rsidR="00AB3E6E" w:rsidRDefault="00253861">
      <w:pPr>
        <w:pStyle w:val="1"/>
        <w:spacing w:before="7" w:line="272" w:lineRule="exact"/>
      </w:pPr>
      <w:r>
        <w:t>«Детство»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культуры</w:t>
      </w:r>
    </w:p>
    <w:p w:rsidR="00AB3E6E" w:rsidRDefault="00253861">
      <w:pPr>
        <w:pStyle w:val="a3"/>
        <w:spacing w:line="242" w:lineRule="auto"/>
        <w:ind w:right="267"/>
      </w:pPr>
      <w:r>
        <w:t>Особенности славянских языческих верований, культ природы. Персонификация природных сил и</w:t>
      </w:r>
      <w:r>
        <w:rPr>
          <w:spacing w:val="1"/>
        </w:rPr>
        <w:t xml:space="preserve"> </w:t>
      </w:r>
      <w:r>
        <w:t>животных</w:t>
      </w:r>
      <w:r>
        <w:rPr>
          <w:spacing w:val="18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представлениях</w:t>
      </w:r>
      <w:r>
        <w:rPr>
          <w:spacing w:val="18"/>
        </w:rPr>
        <w:t xml:space="preserve"> </w:t>
      </w:r>
      <w:r>
        <w:t>древних</w:t>
      </w:r>
      <w:r>
        <w:rPr>
          <w:spacing w:val="18"/>
        </w:rPr>
        <w:t xml:space="preserve"> </w:t>
      </w:r>
      <w:r>
        <w:t>славян.</w:t>
      </w:r>
      <w:r>
        <w:rPr>
          <w:spacing w:val="25"/>
        </w:rPr>
        <w:t xml:space="preserve"> </w:t>
      </w:r>
      <w:r>
        <w:t>Памятники</w:t>
      </w:r>
      <w:r>
        <w:rPr>
          <w:spacing w:val="24"/>
        </w:rPr>
        <w:t xml:space="preserve"> </w:t>
      </w:r>
      <w:r>
        <w:t>языческого</w:t>
      </w:r>
      <w:r>
        <w:rPr>
          <w:spacing w:val="27"/>
        </w:rPr>
        <w:t xml:space="preserve"> </w:t>
      </w:r>
      <w:r>
        <w:t>культа.</w:t>
      </w:r>
      <w:r>
        <w:rPr>
          <w:spacing w:val="29"/>
        </w:rPr>
        <w:t xml:space="preserve"> </w:t>
      </w:r>
      <w:r>
        <w:t>«Пляшущие</w:t>
      </w:r>
      <w:r>
        <w:rPr>
          <w:spacing w:val="22"/>
        </w:rPr>
        <w:t xml:space="preserve"> </w:t>
      </w:r>
      <w:r>
        <w:t>идолы»</w:t>
      </w:r>
    </w:p>
    <w:p w:rsidR="00AB3E6E" w:rsidRDefault="00253861">
      <w:pPr>
        <w:pStyle w:val="a3"/>
        <w:ind w:right="260"/>
      </w:pPr>
      <w:r>
        <w:t>— загадки древних религиозных таинств. Поклонение красоте родной природы и культ матери-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символы</w:t>
      </w:r>
      <w:r>
        <w:rPr>
          <w:spacing w:val="1"/>
        </w:rPr>
        <w:t xml:space="preserve"> </w:t>
      </w:r>
      <w:r>
        <w:t>славянского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Обряды</w:t>
      </w:r>
      <w:r>
        <w:rPr>
          <w:spacing w:val="1"/>
        </w:rPr>
        <w:t xml:space="preserve"> </w:t>
      </w:r>
      <w:r>
        <w:t>славян-язычников.</w:t>
      </w:r>
      <w:r>
        <w:rPr>
          <w:spacing w:val="1"/>
        </w:rPr>
        <w:t xml:space="preserve"> </w:t>
      </w:r>
      <w:r>
        <w:t>Народный календарь. Его связь с земледельческими работами. Древний календарно-обрядовый</w:t>
      </w:r>
      <w:r>
        <w:rPr>
          <w:spacing w:val="1"/>
        </w:rPr>
        <w:t xml:space="preserve"> </w:t>
      </w:r>
      <w:r>
        <w:t>фольклор. Синкретическая природа народного обряда, синтез музыки (пения), движения, танца,</w:t>
      </w:r>
      <w:r>
        <w:rPr>
          <w:spacing w:val="1"/>
        </w:rPr>
        <w:t xml:space="preserve"> </w:t>
      </w:r>
      <w:r>
        <w:t xml:space="preserve">жестов, драматического действа. Осенние обряды. </w:t>
      </w:r>
      <w:proofErr w:type="spellStart"/>
      <w:r>
        <w:t>Жнивные</w:t>
      </w:r>
      <w:proofErr w:type="spellEnd"/>
      <w:r>
        <w:t xml:space="preserve"> песни. Зимние обряды и обычаи.</w:t>
      </w:r>
      <w:r>
        <w:rPr>
          <w:spacing w:val="1"/>
        </w:rPr>
        <w:t xml:space="preserve"> </w:t>
      </w:r>
      <w:r>
        <w:t xml:space="preserve">Праздник Масленицы. Весенние обряды, </w:t>
      </w:r>
      <w:proofErr w:type="spellStart"/>
      <w:r>
        <w:t>закликание</w:t>
      </w:r>
      <w:proofErr w:type="spellEnd"/>
      <w:r>
        <w:t xml:space="preserve"> Весны. Песни-веснянки. Летние календарные</w:t>
      </w:r>
      <w:r>
        <w:rPr>
          <w:spacing w:val="-57"/>
        </w:rPr>
        <w:t xml:space="preserve"> </w:t>
      </w:r>
      <w:r>
        <w:t>обряды, хороводные песни. Славянский фольклор — один из источников самобытности русской</w:t>
      </w:r>
      <w:r>
        <w:rPr>
          <w:spacing w:val="1"/>
        </w:rPr>
        <w:t xml:space="preserve"> </w:t>
      </w:r>
      <w:r>
        <w:t>художественной культуры более поздних эпох. Древние песни в русской музыке (сцена «Проводы</w:t>
      </w:r>
      <w:r>
        <w:rPr>
          <w:spacing w:val="1"/>
        </w:rPr>
        <w:t xml:space="preserve"> </w:t>
      </w:r>
      <w:r>
        <w:t>Масленицы» из оперы Н. А. Римского-Корсакова «Снегурочка»). Образы славянской древности в</w:t>
      </w:r>
      <w:r>
        <w:rPr>
          <w:spacing w:val="1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r>
        <w:t>(Н.К.</w:t>
      </w:r>
      <w:r>
        <w:rPr>
          <w:spacing w:val="-1"/>
        </w:rPr>
        <w:t xml:space="preserve"> </w:t>
      </w:r>
      <w:r>
        <w:t>Рерих.</w:t>
      </w:r>
      <w:r>
        <w:rPr>
          <w:spacing w:val="4"/>
        </w:rPr>
        <w:t xml:space="preserve"> </w:t>
      </w:r>
      <w:r>
        <w:t>«Город строят»).</w:t>
      </w:r>
    </w:p>
    <w:p w:rsidR="00AB3E6E" w:rsidRDefault="00253861">
      <w:pPr>
        <w:pStyle w:val="a3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AB3E6E">
      <w:pPr>
        <w:pStyle w:val="a3"/>
        <w:spacing w:before="2"/>
        <w:ind w:left="0"/>
        <w:jc w:val="left"/>
      </w:pPr>
    </w:p>
    <w:p w:rsidR="00AB3E6E" w:rsidRDefault="00253861">
      <w:pPr>
        <w:pStyle w:val="1"/>
      </w:pPr>
      <w:r>
        <w:t>Былинные</w:t>
      </w:r>
      <w:r>
        <w:rPr>
          <w:spacing w:val="-6"/>
        </w:rPr>
        <w:t xml:space="preserve"> </w:t>
      </w:r>
      <w:r>
        <w:t>богатыри</w:t>
      </w:r>
      <w:r>
        <w:rPr>
          <w:spacing w:val="-3"/>
        </w:rPr>
        <w:t xml:space="preserve"> </w:t>
      </w:r>
      <w:r>
        <w:t xml:space="preserve">и </w:t>
      </w:r>
      <w:proofErr w:type="gramStart"/>
      <w:r>
        <w:t>развеселые</w:t>
      </w:r>
      <w:proofErr w:type="gramEnd"/>
      <w:r>
        <w:rPr>
          <w:spacing w:val="-1"/>
        </w:rPr>
        <w:t xml:space="preserve"> </w:t>
      </w:r>
      <w:r>
        <w:t>скоморохи</w:t>
      </w:r>
    </w:p>
    <w:p w:rsidR="00AB3E6E" w:rsidRDefault="00253861">
      <w:pPr>
        <w:pStyle w:val="a3"/>
        <w:ind w:right="263"/>
      </w:pPr>
      <w:r>
        <w:t>Былины — синтетический литературно-музыкальный жанр древнего русского искусства. Баян —</w:t>
      </w:r>
      <w:r>
        <w:rPr>
          <w:spacing w:val="1"/>
        </w:rPr>
        <w:t xml:space="preserve"> </w:t>
      </w:r>
      <w:r>
        <w:t>слагатель былин. Герои былин — русские богатыри, защитники Родины (Илья Муромец, Алеша</w:t>
      </w:r>
      <w:r>
        <w:rPr>
          <w:spacing w:val="1"/>
        </w:rPr>
        <w:t xml:space="preserve"> </w:t>
      </w:r>
      <w:r>
        <w:t>Попович,</w:t>
      </w:r>
      <w:r>
        <w:rPr>
          <w:spacing w:val="24"/>
        </w:rPr>
        <w:t xml:space="preserve"> </w:t>
      </w:r>
      <w:r>
        <w:t>Добрыня</w:t>
      </w:r>
      <w:r>
        <w:rPr>
          <w:spacing w:val="26"/>
        </w:rPr>
        <w:t xml:space="preserve"> </w:t>
      </w:r>
      <w:r>
        <w:t>Никитич).</w:t>
      </w:r>
      <w:r>
        <w:rPr>
          <w:spacing w:val="24"/>
        </w:rPr>
        <w:t xml:space="preserve"> </w:t>
      </w:r>
      <w:r>
        <w:t>Образы</w:t>
      </w:r>
      <w:r>
        <w:rPr>
          <w:spacing w:val="28"/>
        </w:rPr>
        <w:t xml:space="preserve"> </w:t>
      </w:r>
      <w:r>
        <w:t>русских</w:t>
      </w:r>
      <w:r>
        <w:rPr>
          <w:spacing w:val="22"/>
        </w:rPr>
        <w:t xml:space="preserve"> </w:t>
      </w:r>
      <w:r>
        <w:t>богатырей</w:t>
      </w:r>
      <w:r>
        <w:rPr>
          <w:spacing w:val="2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искусстве</w:t>
      </w:r>
      <w:r>
        <w:rPr>
          <w:spacing w:val="26"/>
        </w:rPr>
        <w:t xml:space="preserve"> </w:t>
      </w:r>
      <w:r>
        <w:t>(В.М.</w:t>
      </w:r>
      <w:r>
        <w:rPr>
          <w:spacing w:val="29"/>
        </w:rPr>
        <w:t xml:space="preserve"> </w:t>
      </w:r>
      <w:r>
        <w:t>Васнецов.</w:t>
      </w:r>
    </w:p>
    <w:p w:rsidR="00AB3E6E" w:rsidRDefault="00253861">
      <w:pPr>
        <w:pStyle w:val="a3"/>
        <w:spacing w:line="274" w:lineRule="exact"/>
      </w:pPr>
      <w:r>
        <w:t>«Богатыри»;</w:t>
      </w:r>
      <w:r>
        <w:rPr>
          <w:spacing w:val="-7"/>
        </w:rPr>
        <w:t xml:space="preserve"> </w:t>
      </w:r>
      <w:r>
        <w:t>М.П.</w:t>
      </w:r>
      <w:r>
        <w:rPr>
          <w:spacing w:val="-2"/>
        </w:rPr>
        <w:t xml:space="preserve"> </w:t>
      </w:r>
      <w:r>
        <w:t>Мусоргский.</w:t>
      </w:r>
      <w:r>
        <w:rPr>
          <w:spacing w:val="-5"/>
        </w:rPr>
        <w:t xml:space="preserve"> </w:t>
      </w:r>
      <w:r>
        <w:t>«Картинки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выставки»:</w:t>
      </w:r>
      <w:r>
        <w:rPr>
          <w:spacing w:val="-3"/>
        </w:rPr>
        <w:t xml:space="preserve"> </w:t>
      </w:r>
      <w:r>
        <w:t>«Богатырские</w:t>
      </w:r>
      <w:r>
        <w:rPr>
          <w:spacing w:val="-3"/>
        </w:rPr>
        <w:t xml:space="preserve"> </w:t>
      </w:r>
      <w:r>
        <w:t>ворота»).</w:t>
      </w:r>
    </w:p>
    <w:p w:rsidR="00AB3E6E" w:rsidRDefault="00253861">
      <w:pPr>
        <w:pStyle w:val="a3"/>
        <w:spacing w:before="4" w:line="237" w:lineRule="auto"/>
        <w:ind w:right="271"/>
      </w:pPr>
      <w:r>
        <w:t xml:space="preserve">Новгородские былины. Садко — торговый гость и музыкант. </w:t>
      </w:r>
      <w:proofErr w:type="gramStart"/>
      <w:r>
        <w:t>Образ Садко в русском искусстве</w:t>
      </w:r>
      <w:r>
        <w:rPr>
          <w:spacing w:val="1"/>
        </w:rPr>
        <w:t xml:space="preserve"> </w:t>
      </w:r>
      <w:r>
        <w:t>(Н.А.</w:t>
      </w:r>
      <w:r>
        <w:rPr>
          <w:spacing w:val="3"/>
        </w:rPr>
        <w:t xml:space="preserve"> </w:t>
      </w:r>
      <w:r>
        <w:t>Римский-Корсаков.</w:t>
      </w:r>
      <w:proofErr w:type="gramEnd"/>
      <w:r>
        <w:rPr>
          <w:spacing w:val="3"/>
        </w:rPr>
        <w:t xml:space="preserve"> </w:t>
      </w:r>
      <w:r>
        <w:t>Опера «Садко»</w:t>
      </w:r>
      <w:r>
        <w:rPr>
          <w:spacing w:val="-3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отрывки</w:t>
      </w:r>
      <w:r>
        <w:rPr>
          <w:spacing w:val="-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</w:p>
    <w:p w:rsidR="00AB3E6E" w:rsidRDefault="00253861">
      <w:pPr>
        <w:pStyle w:val="a3"/>
        <w:spacing w:before="3"/>
        <w:ind w:right="269"/>
      </w:pPr>
      <w:r>
        <w:t>Скоморохи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скоморошины</w:t>
      </w:r>
      <w:proofErr w:type="spellEnd"/>
      <w:r>
        <w:t>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развеселых</w:t>
      </w:r>
      <w:r>
        <w:rPr>
          <w:spacing w:val="1"/>
        </w:rPr>
        <w:t xml:space="preserve"> </w:t>
      </w:r>
      <w:r>
        <w:t>скоморохов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новгородской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Госте</w:t>
      </w:r>
      <w:r>
        <w:rPr>
          <w:spacing w:val="1"/>
        </w:rPr>
        <w:t xml:space="preserve"> </w:t>
      </w:r>
      <w:proofErr w:type="spellStart"/>
      <w:r>
        <w:t>Терентище</w:t>
      </w:r>
      <w:proofErr w:type="spellEnd"/>
      <w:r>
        <w:t xml:space="preserve">. Традиции «смехового мира» (М.М. Бахтин) Древней Руси в искусстве русских </w:t>
      </w:r>
      <w:proofErr w:type="spellStart"/>
      <w:r>
        <w:t>м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стеров</w:t>
      </w:r>
      <w:r>
        <w:rPr>
          <w:spacing w:val="-3"/>
        </w:rPr>
        <w:t xml:space="preserve"> </w:t>
      </w:r>
      <w:r>
        <w:t>(театр Петрушки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И.Ф.</w:t>
      </w:r>
      <w:r>
        <w:rPr>
          <w:spacing w:val="3"/>
        </w:rPr>
        <w:t xml:space="preserve"> </w:t>
      </w:r>
      <w:r>
        <w:t>Стравинского «Петрушка»:</w:t>
      </w:r>
      <w:r>
        <w:rPr>
          <w:spacing w:val="5"/>
        </w:rPr>
        <w:t xml:space="preserve"> </w:t>
      </w:r>
      <w:proofErr w:type="gramStart"/>
      <w:r>
        <w:t>«Русская пляска»).</w:t>
      </w:r>
      <w:proofErr w:type="gramEnd"/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</w:pPr>
      <w:r>
        <w:rPr>
          <w:u w:val="single"/>
        </w:rPr>
        <w:lastRenderedPageBreak/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аналитическая</w:t>
      </w:r>
      <w:r>
        <w:rPr>
          <w:spacing w:val="-2"/>
        </w:rPr>
        <w:t xml:space="preserve"> </w:t>
      </w:r>
      <w:r>
        <w:t>беседа.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</w:pPr>
      <w:r>
        <w:t>Плач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выдающийся</w:t>
      </w:r>
      <w:r>
        <w:rPr>
          <w:spacing w:val="-3"/>
        </w:rPr>
        <w:t xml:space="preserve"> </w:t>
      </w:r>
      <w:r>
        <w:t>жанр</w:t>
      </w:r>
      <w:r>
        <w:rPr>
          <w:spacing w:val="-1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народной</w:t>
      </w:r>
      <w:r>
        <w:rPr>
          <w:spacing w:val="-1"/>
        </w:rPr>
        <w:t xml:space="preserve"> </w:t>
      </w:r>
      <w:r>
        <w:t>культуры</w:t>
      </w:r>
    </w:p>
    <w:p w:rsidR="00AB3E6E" w:rsidRDefault="00253861">
      <w:pPr>
        <w:pStyle w:val="a3"/>
        <w:ind w:right="258"/>
      </w:pPr>
      <w:r>
        <w:t>Рождение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плача-причитания.</w:t>
      </w:r>
      <w:r>
        <w:rPr>
          <w:spacing w:val="1"/>
        </w:rPr>
        <w:t xml:space="preserve"> </w:t>
      </w:r>
      <w:r>
        <w:t>«Голошение»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умершему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древнейший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плачей.</w:t>
      </w:r>
      <w:r>
        <w:rPr>
          <w:spacing w:val="1"/>
        </w:rPr>
        <w:t xml:space="preserve"> </w:t>
      </w:r>
      <w:r>
        <w:t>Воинские</w:t>
      </w:r>
      <w:r>
        <w:rPr>
          <w:spacing w:val="1"/>
        </w:rPr>
        <w:t xml:space="preserve"> </w:t>
      </w:r>
      <w:r>
        <w:t>мужские</w:t>
      </w:r>
      <w:r>
        <w:rPr>
          <w:spacing w:val="1"/>
        </w:rPr>
        <w:t xml:space="preserve"> </w:t>
      </w:r>
      <w:r>
        <w:t>плачи.</w:t>
      </w:r>
      <w:r>
        <w:rPr>
          <w:spacing w:val="1"/>
        </w:rPr>
        <w:t xml:space="preserve"> </w:t>
      </w:r>
      <w:r>
        <w:t>Плач</w:t>
      </w:r>
      <w:r>
        <w:rPr>
          <w:spacing w:val="1"/>
        </w:rPr>
        <w:t xml:space="preserve"> </w:t>
      </w:r>
      <w:r>
        <w:t>Ярославны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собирательный</w:t>
      </w:r>
      <w:r>
        <w:rPr>
          <w:spacing w:val="5"/>
        </w:rPr>
        <w:t xml:space="preserve"> </w:t>
      </w:r>
      <w:r>
        <w:t>образ</w:t>
      </w:r>
      <w:r>
        <w:rPr>
          <w:spacing w:val="5"/>
        </w:rPr>
        <w:t xml:space="preserve"> </w:t>
      </w:r>
      <w:r>
        <w:t>женской</w:t>
      </w:r>
      <w:r>
        <w:rPr>
          <w:spacing w:val="6"/>
        </w:rPr>
        <w:t xml:space="preserve"> </w:t>
      </w:r>
      <w:r>
        <w:t>скорби.</w:t>
      </w:r>
      <w:r>
        <w:rPr>
          <w:spacing w:val="11"/>
        </w:rPr>
        <w:t xml:space="preserve"> </w:t>
      </w:r>
      <w:r>
        <w:t>Воплощение</w:t>
      </w:r>
      <w:r>
        <w:rPr>
          <w:spacing w:val="8"/>
        </w:rPr>
        <w:t xml:space="preserve"> </w:t>
      </w:r>
      <w:r>
        <w:t>плача</w:t>
      </w:r>
      <w:r>
        <w:rPr>
          <w:spacing w:val="8"/>
        </w:rPr>
        <w:t xml:space="preserve"> </w:t>
      </w:r>
      <w:r>
        <w:t>Ярославны</w:t>
      </w:r>
      <w:r>
        <w:rPr>
          <w:spacing w:val="6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«Слова</w:t>
      </w:r>
      <w:r>
        <w:rPr>
          <w:spacing w:val="5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полку Игореве»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А.П.</w:t>
      </w:r>
      <w:r>
        <w:rPr>
          <w:spacing w:val="3"/>
        </w:rPr>
        <w:t xml:space="preserve"> </w:t>
      </w:r>
      <w:r>
        <w:t>Бородина</w:t>
      </w:r>
      <w:r>
        <w:rPr>
          <w:spacing w:val="1"/>
        </w:rPr>
        <w:t xml:space="preserve"> </w:t>
      </w:r>
      <w:r>
        <w:t>(опера</w:t>
      </w:r>
      <w:r>
        <w:rPr>
          <w:spacing w:val="1"/>
        </w:rPr>
        <w:t xml:space="preserve"> </w:t>
      </w:r>
      <w:r>
        <w:t>«Князь</w:t>
      </w:r>
      <w:r>
        <w:rPr>
          <w:spacing w:val="1"/>
        </w:rPr>
        <w:t xml:space="preserve"> </w:t>
      </w:r>
      <w:r>
        <w:t>Игорь»).</w:t>
      </w:r>
    </w:p>
    <w:p w:rsidR="00AB3E6E" w:rsidRDefault="00253861">
      <w:pPr>
        <w:pStyle w:val="a3"/>
        <w:spacing w:before="1" w:line="237" w:lineRule="auto"/>
        <w:ind w:right="269"/>
      </w:pPr>
      <w:r>
        <w:t>Предвосхищение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высокохудожественных</w:t>
      </w:r>
      <w:r>
        <w:rPr>
          <w:spacing w:val="-9"/>
        </w:rPr>
        <w:t xml:space="preserve"> </w:t>
      </w:r>
      <w:r>
        <w:t>образцах</w:t>
      </w:r>
      <w:r>
        <w:rPr>
          <w:spacing w:val="-3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народного</w:t>
      </w:r>
      <w:r>
        <w:rPr>
          <w:spacing w:val="2"/>
        </w:rPr>
        <w:t xml:space="preserve"> </w:t>
      </w:r>
      <w:r>
        <w:t>творчества.</w:t>
      </w:r>
    </w:p>
    <w:p w:rsidR="00AB3E6E" w:rsidRDefault="00253861">
      <w:pPr>
        <w:pStyle w:val="a3"/>
        <w:spacing w:before="4"/>
        <w:ind w:right="4414"/>
      </w:pPr>
      <w:r>
        <w:rPr>
          <w:u w:val="single"/>
        </w:rPr>
        <w:t>Формы организации</w:t>
      </w:r>
      <w:r>
        <w:t>: аналитическая беседа, парная работа.</w:t>
      </w:r>
      <w:r>
        <w:rPr>
          <w:spacing w:val="-57"/>
        </w:rPr>
        <w:t xml:space="preserve"> </w:t>
      </w:r>
    </w:p>
    <w:p w:rsidR="00AB3E6E" w:rsidRDefault="00AB3E6E">
      <w:pPr>
        <w:pStyle w:val="a3"/>
        <w:spacing w:before="4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 w:line="242" w:lineRule="auto"/>
        <w:jc w:val="left"/>
      </w:pPr>
      <w:r>
        <w:t>Тема</w:t>
      </w:r>
      <w:r>
        <w:rPr>
          <w:spacing w:val="34"/>
        </w:rPr>
        <w:t xml:space="preserve"> </w:t>
      </w:r>
      <w:r>
        <w:t>II.</w:t>
      </w:r>
      <w:r>
        <w:rPr>
          <w:spacing w:val="38"/>
        </w:rPr>
        <w:t xml:space="preserve"> </w:t>
      </w:r>
      <w:r>
        <w:t>Художественная</w:t>
      </w:r>
      <w:r>
        <w:rPr>
          <w:spacing w:val="12"/>
        </w:rPr>
        <w:t xml:space="preserve"> </w:t>
      </w:r>
      <w:r>
        <w:t>культура</w:t>
      </w:r>
      <w:r>
        <w:rPr>
          <w:spacing w:val="11"/>
        </w:rPr>
        <w:t xml:space="preserve"> </w:t>
      </w:r>
      <w:r>
        <w:t>Средневековья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Возрождения.</w:t>
      </w:r>
      <w:r>
        <w:rPr>
          <w:spacing w:val="39"/>
        </w:rPr>
        <w:t xml:space="preserve"> </w:t>
      </w:r>
      <w:r>
        <w:t>Вхождение</w:t>
      </w:r>
      <w:r>
        <w:rPr>
          <w:spacing w:val="15"/>
        </w:rPr>
        <w:t xml:space="preserve"> </w:t>
      </w:r>
      <w:r>
        <w:t>Руси</w:t>
      </w:r>
      <w:r>
        <w:rPr>
          <w:spacing w:val="1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художественную</w:t>
      </w:r>
      <w:r>
        <w:rPr>
          <w:spacing w:val="3"/>
        </w:rPr>
        <w:t xml:space="preserve"> </w:t>
      </w:r>
      <w:r>
        <w:t>культуру</w:t>
      </w:r>
      <w:r>
        <w:rPr>
          <w:spacing w:val="58"/>
        </w:rPr>
        <w:t xml:space="preserve"> </w:t>
      </w:r>
      <w:r>
        <w:t>христианского</w:t>
      </w:r>
      <w:r>
        <w:rPr>
          <w:spacing w:val="54"/>
        </w:rPr>
        <w:t xml:space="preserve"> </w:t>
      </w:r>
      <w:r>
        <w:t>мира.</w:t>
      </w:r>
    </w:p>
    <w:p w:rsidR="00AB3E6E" w:rsidRDefault="00253861">
      <w:pPr>
        <w:spacing w:line="269" w:lineRule="exact"/>
        <w:ind w:left="2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I. Средневековый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Восток: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красота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поэтичность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художественных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традиций</w:t>
      </w:r>
    </w:p>
    <w:p w:rsidR="00AB3E6E" w:rsidRDefault="00253861">
      <w:pPr>
        <w:pStyle w:val="a3"/>
        <w:spacing w:line="274" w:lineRule="exact"/>
        <w:jc w:val="left"/>
      </w:pPr>
      <w:r>
        <w:t>Введение</w:t>
      </w:r>
    </w:p>
    <w:p w:rsidR="00AB3E6E" w:rsidRDefault="00253861">
      <w:pPr>
        <w:pStyle w:val="a3"/>
        <w:ind w:right="260"/>
      </w:pPr>
      <w:r>
        <w:t>Средневековье — длительный период в развитии художественной культуры народов Востока.</w:t>
      </w:r>
      <w:r>
        <w:rPr>
          <w:spacing w:val="1"/>
        </w:rPr>
        <w:t xml:space="preserve"> </w:t>
      </w:r>
      <w:r>
        <w:t>Верность древним традициям — общая закономерность искусств</w:t>
      </w:r>
      <w:r w:rsidR="004C5B5E">
        <w:t>а этого периода. Общее и различ</w:t>
      </w:r>
      <w:r>
        <w:t>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культурах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Буддизм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ислам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культур.</w:t>
      </w:r>
    </w:p>
    <w:p w:rsidR="00AB3E6E" w:rsidRDefault="00AB3E6E">
      <w:pPr>
        <w:pStyle w:val="a3"/>
        <w:spacing w:before="7"/>
        <w:ind w:left="0"/>
        <w:jc w:val="left"/>
      </w:pPr>
    </w:p>
    <w:p w:rsidR="00AB3E6E" w:rsidRDefault="00253861">
      <w:pPr>
        <w:pStyle w:val="1"/>
        <w:spacing w:line="272" w:lineRule="exact"/>
      </w:pPr>
      <w:r>
        <w:t>Художественное</w:t>
      </w:r>
      <w:r>
        <w:rPr>
          <w:spacing w:val="-3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«страны</w:t>
      </w:r>
      <w:r>
        <w:rPr>
          <w:spacing w:val="-1"/>
        </w:rPr>
        <w:t xml:space="preserve"> </w:t>
      </w:r>
      <w:r>
        <w:t>волшебного</w:t>
      </w:r>
      <w:r>
        <w:rPr>
          <w:spacing w:val="-2"/>
        </w:rPr>
        <w:t xml:space="preserve"> </w:t>
      </w:r>
      <w:r>
        <w:t>лотоса»</w:t>
      </w:r>
      <w:r>
        <w:rPr>
          <w:spacing w:val="-6"/>
        </w:rPr>
        <w:t xml:space="preserve"> </w:t>
      </w:r>
      <w:r>
        <w:t>(средневековая</w:t>
      </w:r>
      <w:r>
        <w:rPr>
          <w:spacing w:val="-3"/>
        </w:rPr>
        <w:t xml:space="preserve"> </w:t>
      </w:r>
      <w:r>
        <w:t>Индия)</w:t>
      </w:r>
    </w:p>
    <w:p w:rsidR="00AB3E6E" w:rsidRDefault="00253861">
      <w:pPr>
        <w:pStyle w:val="a3"/>
        <w:ind w:right="265"/>
      </w:pPr>
      <w:r>
        <w:t>Культ прекрасного в культуре средневековой Индии, ее своеобразие и экзотичность. Буддизм и</w:t>
      </w:r>
      <w:r>
        <w:rPr>
          <w:spacing w:val="1"/>
        </w:rPr>
        <w:t xml:space="preserve"> </w:t>
      </w:r>
      <w:r>
        <w:t>индуизм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Индии.</w:t>
      </w:r>
      <w:r>
        <w:rPr>
          <w:spacing w:val="1"/>
        </w:rPr>
        <w:t xml:space="preserve"> </w:t>
      </w:r>
      <w:r>
        <w:t>Храмовая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proofErr w:type="spellStart"/>
      <w:r>
        <w:t>Кр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сочность и декоративность убранства храмов. Музыкальное искусство, ритуальный и бытовой</w:t>
      </w:r>
      <w:r>
        <w:rPr>
          <w:spacing w:val="1"/>
        </w:rPr>
        <w:t xml:space="preserve"> </w:t>
      </w:r>
      <w:r>
        <w:t>смысл индийских народных танцев (взаимосвязь пения, движения, жестов, костюмов, косметики и</w:t>
      </w:r>
      <w:r>
        <w:rPr>
          <w:spacing w:val="-57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мусульманских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средневековое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Индии.</w:t>
      </w:r>
      <w:r>
        <w:rPr>
          <w:spacing w:val="1"/>
        </w:rPr>
        <w:t xml:space="preserve"> </w:t>
      </w:r>
      <w:r>
        <w:t>Мавзолей</w:t>
      </w:r>
      <w:r>
        <w:rPr>
          <w:spacing w:val="1"/>
        </w:rPr>
        <w:t xml:space="preserve"> </w:t>
      </w:r>
      <w:r>
        <w:t>Тадж-Махал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Агре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красоте.</w:t>
      </w:r>
      <w:r>
        <w:rPr>
          <w:spacing w:val="1"/>
        </w:rPr>
        <w:t xml:space="preserve"> </w:t>
      </w:r>
      <w:r>
        <w:t>Волшебный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индийской</w:t>
      </w:r>
      <w:r>
        <w:rPr>
          <w:spacing w:val="1"/>
        </w:rPr>
        <w:t xml:space="preserve"> </w:t>
      </w:r>
      <w:r>
        <w:t>миниатюры. Условность и каноничность в изображении мифологических персонажей и образов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мира.</w:t>
      </w:r>
    </w:p>
    <w:p w:rsidR="00AB3E6E" w:rsidRDefault="00253861">
      <w:pPr>
        <w:pStyle w:val="a3"/>
      </w:pPr>
      <w:r>
        <w:t>Индия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представлениях</w:t>
      </w:r>
      <w:r>
        <w:rPr>
          <w:spacing w:val="-6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путешественников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художников</w:t>
      </w:r>
      <w:r>
        <w:rPr>
          <w:spacing w:val="-4"/>
        </w:rPr>
        <w:t xml:space="preserve"> </w:t>
      </w:r>
      <w:r>
        <w:t>(</w:t>
      </w:r>
      <w:proofErr w:type="spellStart"/>
      <w:r>
        <w:t>А.Никитин</w:t>
      </w:r>
      <w:proofErr w:type="spellEnd"/>
      <w:r>
        <w:t>.</w:t>
      </w:r>
    </w:p>
    <w:p w:rsidR="00AB3E6E" w:rsidRDefault="00253861">
      <w:pPr>
        <w:pStyle w:val="a3"/>
        <w:spacing w:before="2" w:line="237" w:lineRule="auto"/>
        <w:ind w:right="273" w:firstLine="57"/>
      </w:pPr>
      <w:r>
        <w:t xml:space="preserve">« </w:t>
      </w:r>
      <w:proofErr w:type="spellStart"/>
      <w:r>
        <w:t>Хожение</w:t>
      </w:r>
      <w:proofErr w:type="spellEnd"/>
      <w:r>
        <w:t xml:space="preserve"> за три моря», Н. А. Римский-Корсаков. Ария Индийского гостя из оперы «Садко».</w:t>
      </w:r>
      <w:r>
        <w:rPr>
          <w:spacing w:val="1"/>
        </w:rPr>
        <w:t xml:space="preserve"> </w:t>
      </w:r>
      <w:r>
        <w:t>Индия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Н.К.</w:t>
      </w:r>
      <w:r>
        <w:rPr>
          <w:spacing w:val="-1"/>
        </w:rPr>
        <w:t xml:space="preserve"> </w:t>
      </w:r>
      <w:r>
        <w:t>Рериха).</w:t>
      </w:r>
    </w:p>
    <w:p w:rsidR="00AB3E6E" w:rsidRDefault="00253861">
      <w:pPr>
        <w:pStyle w:val="a3"/>
        <w:spacing w:before="3" w:line="275" w:lineRule="exact"/>
      </w:pPr>
      <w:r>
        <w:rPr>
          <w:u w:val="single"/>
        </w:rPr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аналитическая</w:t>
      </w:r>
      <w:r>
        <w:rPr>
          <w:spacing w:val="-3"/>
        </w:rPr>
        <w:t xml:space="preserve"> </w:t>
      </w:r>
      <w:r>
        <w:t>беседа, заочное</w:t>
      </w:r>
      <w:r>
        <w:rPr>
          <w:spacing w:val="-8"/>
        </w:rPr>
        <w:t xml:space="preserve"> </w:t>
      </w:r>
      <w:r>
        <w:t>путешествие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Индии.</w:t>
      </w:r>
    </w:p>
    <w:p w:rsidR="00AB3E6E" w:rsidRDefault="00AB3E6E">
      <w:pPr>
        <w:pStyle w:val="a3"/>
        <w:spacing w:before="1"/>
        <w:ind w:left="0"/>
        <w:jc w:val="left"/>
      </w:pPr>
    </w:p>
    <w:p w:rsidR="00AB3E6E" w:rsidRDefault="00253861">
      <w:pPr>
        <w:pStyle w:val="1"/>
        <w:spacing w:line="272" w:lineRule="exact"/>
      </w:pPr>
      <w:r>
        <w:t>Художественная</w:t>
      </w:r>
      <w:r>
        <w:rPr>
          <w:spacing w:val="-2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средневекового</w:t>
      </w:r>
      <w:r>
        <w:rPr>
          <w:spacing w:val="-1"/>
        </w:rPr>
        <w:t xml:space="preserve"> </w:t>
      </w:r>
      <w:r>
        <w:t>Китая:</w:t>
      </w:r>
      <w:r>
        <w:rPr>
          <w:spacing w:val="-4"/>
        </w:rPr>
        <w:t xml:space="preserve"> </w:t>
      </w:r>
      <w:r>
        <w:t>изысканность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простота</w:t>
      </w:r>
    </w:p>
    <w:p w:rsidR="00AB3E6E" w:rsidRDefault="00253861">
      <w:pPr>
        <w:pStyle w:val="a3"/>
        <w:ind w:right="262"/>
      </w:pPr>
      <w:r>
        <w:t>Сохранение религиозных традиций древности в художественной культуре средневекового Китая.</w:t>
      </w:r>
      <w:r>
        <w:rPr>
          <w:spacing w:val="1"/>
        </w:rPr>
        <w:t xml:space="preserve"> </w:t>
      </w:r>
      <w:r>
        <w:t>Китайские</w:t>
      </w:r>
      <w:r>
        <w:rPr>
          <w:spacing w:val="1"/>
        </w:rPr>
        <w:t xml:space="preserve"> </w:t>
      </w:r>
      <w:r>
        <w:t>иероглифы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миропонимания.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иероглифов.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Китая.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зодчестве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иерархии</w:t>
      </w:r>
      <w:r>
        <w:rPr>
          <w:spacing w:val="1"/>
        </w:rPr>
        <w:t xml:space="preserve"> </w:t>
      </w:r>
      <w:r>
        <w:t>Вселенной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божественной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императора.</w:t>
      </w:r>
      <w:r>
        <w:rPr>
          <w:spacing w:val="1"/>
        </w:rPr>
        <w:t xml:space="preserve"> </w:t>
      </w:r>
      <w:r>
        <w:t>Императорские</w:t>
      </w:r>
      <w:r>
        <w:rPr>
          <w:spacing w:val="1"/>
        </w:rPr>
        <w:t xml:space="preserve"> </w:t>
      </w:r>
      <w:r>
        <w:t>дворцы.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водоемов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 xml:space="preserve">Развитие поэзии, ее философская лаконичность и </w:t>
      </w:r>
      <w:proofErr w:type="spellStart"/>
      <w:r>
        <w:t>миниатюризм</w:t>
      </w:r>
      <w:proofErr w:type="spellEnd"/>
      <w:r>
        <w:t xml:space="preserve">. Поэзия Ван </w:t>
      </w:r>
      <w:proofErr w:type="spellStart"/>
      <w:r>
        <w:t>Вэя</w:t>
      </w:r>
      <w:proofErr w:type="spellEnd"/>
      <w:r>
        <w:t>. Особенности</w:t>
      </w:r>
      <w:r>
        <w:rPr>
          <w:spacing w:val="1"/>
        </w:rPr>
        <w:t xml:space="preserve"> </w:t>
      </w:r>
      <w:r>
        <w:t>китайской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шелке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высокохудожественная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традиция.</w:t>
      </w:r>
      <w:r>
        <w:rPr>
          <w:spacing w:val="1"/>
        </w:rPr>
        <w:t xml:space="preserve"> </w:t>
      </w:r>
      <w:r>
        <w:t>Образы животного мира, цветов, птиц, людей в контексте сложившегося художественного канона</w:t>
      </w:r>
      <w:r>
        <w:rPr>
          <w:spacing w:val="1"/>
        </w:rPr>
        <w:t xml:space="preserve"> </w:t>
      </w:r>
      <w:r>
        <w:t>(повторяемость и узнаваемость). Китайские музыкальные инструменты. Китайский средневековый</w:t>
      </w:r>
      <w:r>
        <w:rPr>
          <w:spacing w:val="-57"/>
        </w:rPr>
        <w:t xml:space="preserve"> </w:t>
      </w:r>
      <w:r>
        <w:t>театр.</w:t>
      </w:r>
      <w:r>
        <w:rPr>
          <w:spacing w:val="1"/>
        </w:rPr>
        <w:t xml:space="preserve"> </w:t>
      </w:r>
      <w:r>
        <w:t>Сохранение</w:t>
      </w:r>
      <w:r>
        <w:rPr>
          <w:spacing w:val="-1"/>
        </w:rPr>
        <w:t xml:space="preserve"> </w:t>
      </w:r>
      <w:r>
        <w:t>и развитие</w:t>
      </w:r>
      <w:r>
        <w:rPr>
          <w:spacing w:val="-6"/>
        </w:rPr>
        <w:t xml:space="preserve"> </w:t>
      </w:r>
      <w:r>
        <w:t>традиционной</w:t>
      </w:r>
      <w:r>
        <w:rPr>
          <w:spacing w:val="-4"/>
        </w:rPr>
        <w:t xml:space="preserve"> </w:t>
      </w:r>
      <w:r>
        <w:t>китайской художественной</w:t>
      </w:r>
      <w:r>
        <w:rPr>
          <w:spacing w:val="-4"/>
        </w:rPr>
        <w:t xml:space="preserve"> </w:t>
      </w:r>
      <w:r>
        <w:t>культуры в</w:t>
      </w:r>
      <w:r>
        <w:rPr>
          <w:spacing w:val="1"/>
        </w:rPr>
        <w:t xml:space="preserve"> </w:t>
      </w:r>
      <w:r>
        <w:t>наши</w:t>
      </w:r>
      <w:r>
        <w:rPr>
          <w:spacing w:val="-4"/>
        </w:rPr>
        <w:t xml:space="preserve"> </w:t>
      </w:r>
      <w:r>
        <w:t>дни.</w:t>
      </w:r>
    </w:p>
    <w:p w:rsidR="00AB3E6E" w:rsidRDefault="00253861">
      <w:pPr>
        <w:pStyle w:val="a3"/>
      </w:pPr>
      <w:r>
        <w:rPr>
          <w:u w:val="single"/>
        </w:rPr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6"/>
        </w:rPr>
        <w:t xml:space="preserve"> </w:t>
      </w:r>
      <w:r>
        <w:t>групповая</w:t>
      </w:r>
      <w:r>
        <w:rPr>
          <w:spacing w:val="-2"/>
        </w:rPr>
        <w:t xml:space="preserve"> </w:t>
      </w:r>
      <w:r>
        <w:t>работа, заочное</w:t>
      </w:r>
      <w:r>
        <w:rPr>
          <w:spacing w:val="-3"/>
        </w:rPr>
        <w:t xml:space="preserve"> </w:t>
      </w:r>
      <w:r>
        <w:t>путешествие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Китаю.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C924E7">
      <w:pPr>
        <w:pStyle w:val="1"/>
        <w:spacing w:before="70" w:line="272" w:lineRule="exact"/>
      </w:pPr>
      <w:r>
        <w:lastRenderedPageBreak/>
        <w:t xml:space="preserve"> </w:t>
      </w:r>
      <w:r w:rsidR="00253861">
        <w:t>Художественная</w:t>
      </w:r>
      <w:r w:rsidR="00253861">
        <w:rPr>
          <w:spacing w:val="-4"/>
        </w:rPr>
        <w:t xml:space="preserve"> </w:t>
      </w:r>
      <w:r w:rsidR="00253861">
        <w:t>культура</w:t>
      </w:r>
      <w:r w:rsidR="00253861">
        <w:rPr>
          <w:spacing w:val="-7"/>
        </w:rPr>
        <w:t xml:space="preserve"> </w:t>
      </w:r>
      <w:r w:rsidR="00253861">
        <w:t>Страны</w:t>
      </w:r>
      <w:r w:rsidR="00253861">
        <w:rPr>
          <w:spacing w:val="-2"/>
        </w:rPr>
        <w:t xml:space="preserve"> </w:t>
      </w:r>
      <w:r w:rsidR="00253861">
        <w:t>восходящего</w:t>
      </w:r>
      <w:r w:rsidR="00253861">
        <w:rPr>
          <w:spacing w:val="-2"/>
        </w:rPr>
        <w:t xml:space="preserve"> </w:t>
      </w:r>
      <w:r w:rsidR="00253861">
        <w:t>солнца</w:t>
      </w:r>
    </w:p>
    <w:p w:rsidR="00AB3E6E" w:rsidRDefault="00253861">
      <w:pPr>
        <w:pStyle w:val="a3"/>
        <w:ind w:right="260" w:firstLine="57"/>
      </w:pPr>
      <w:r>
        <w:t>Самобытность художественной картины мира, созданной японским народом. Влияние китайских</w:t>
      </w:r>
      <w:r>
        <w:rPr>
          <w:spacing w:val="1"/>
        </w:rPr>
        <w:t xml:space="preserve"> </w:t>
      </w:r>
      <w:r>
        <w:t>традиций на становление профессионального искусства Японии.</w:t>
      </w:r>
      <w:r>
        <w:rPr>
          <w:spacing w:val="1"/>
        </w:rPr>
        <w:t xml:space="preserve"> </w:t>
      </w:r>
      <w:r>
        <w:t>Буддийские</w:t>
      </w:r>
      <w:r>
        <w:rPr>
          <w:spacing w:val="1"/>
        </w:rPr>
        <w:t xml:space="preserve"> </w:t>
      </w:r>
      <w:r>
        <w:t>храмы.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древнего самурайского кодекса чести для развития духовно-нравственных основ художественного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единоборств,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ритуальное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значение.</w:t>
      </w:r>
      <w:r>
        <w:rPr>
          <w:spacing w:val="6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пейзажного сада. Древний культ камней, деревьев, цветов. Чайная церемония, ее эстетическое</w:t>
      </w:r>
      <w:r>
        <w:rPr>
          <w:spacing w:val="1"/>
        </w:rPr>
        <w:t xml:space="preserve"> </w:t>
      </w:r>
      <w:r>
        <w:t>значение. Искусство икебаны. Средневековая замковая архитектура. Классический музыкальный</w:t>
      </w:r>
      <w:r>
        <w:rPr>
          <w:spacing w:val="1"/>
        </w:rPr>
        <w:t xml:space="preserve"> </w:t>
      </w:r>
      <w:r>
        <w:t>театр но. Театр кабуки. Древние культурные традиции в сочетании с японским «экономическим</w:t>
      </w:r>
      <w:r>
        <w:rPr>
          <w:spacing w:val="1"/>
        </w:rPr>
        <w:t xml:space="preserve"> </w:t>
      </w:r>
      <w:r>
        <w:t>чудом»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наши</w:t>
      </w:r>
      <w:r>
        <w:rPr>
          <w:spacing w:val="-2"/>
        </w:rPr>
        <w:t xml:space="preserve"> </w:t>
      </w:r>
      <w:r>
        <w:t>дни.</w:t>
      </w:r>
    </w:p>
    <w:p w:rsidR="00AB3E6E" w:rsidRDefault="00253861" w:rsidP="004C5B5E">
      <w:pPr>
        <w:pStyle w:val="a3"/>
        <w:spacing w:line="242" w:lineRule="auto"/>
        <w:ind w:right="995"/>
        <w:rPr>
          <w:sz w:val="16"/>
        </w:rPr>
      </w:pPr>
      <w:r>
        <w:rPr>
          <w:u w:val="single"/>
        </w:rPr>
        <w:t>Формы организации</w:t>
      </w:r>
      <w:r>
        <w:t>: групповая работа, заочное путешествие в Страну восходящего солнца.</w:t>
      </w:r>
      <w:r>
        <w:rPr>
          <w:spacing w:val="-57"/>
        </w:rPr>
        <w:t xml:space="preserve"> </w:t>
      </w:r>
    </w:p>
    <w:p w:rsidR="00AB3E6E" w:rsidRDefault="00253861">
      <w:pPr>
        <w:pStyle w:val="1"/>
        <w:spacing w:before="90" w:line="272" w:lineRule="exact"/>
      </w:pPr>
      <w:r>
        <w:t>Арабский</w:t>
      </w:r>
      <w:r>
        <w:rPr>
          <w:spacing w:val="-5"/>
        </w:rPr>
        <w:t xml:space="preserve"> </w:t>
      </w:r>
      <w:r>
        <w:t>Восток:</w:t>
      </w:r>
      <w:r>
        <w:rPr>
          <w:spacing w:val="-4"/>
        </w:rPr>
        <w:t xml:space="preserve"> </w:t>
      </w:r>
      <w:r>
        <w:t>волшебная</w:t>
      </w:r>
      <w:r>
        <w:rPr>
          <w:spacing w:val="-1"/>
        </w:rPr>
        <w:t xml:space="preserve"> </w:t>
      </w:r>
      <w:r>
        <w:t>сказка</w:t>
      </w:r>
      <w:r>
        <w:rPr>
          <w:spacing w:val="-1"/>
        </w:rPr>
        <w:t xml:space="preserve"> </w:t>
      </w:r>
      <w:r>
        <w:t>орнамента</w:t>
      </w:r>
    </w:p>
    <w:p w:rsidR="00AB3E6E" w:rsidRDefault="00253861">
      <w:pPr>
        <w:pStyle w:val="a3"/>
        <w:ind w:right="265"/>
      </w:pPr>
      <w:r>
        <w:t>Роль ислама в развитии средневековой художественной культуры народов Арабского Востока.</w:t>
      </w:r>
      <w:r>
        <w:rPr>
          <w:spacing w:val="1"/>
        </w:rPr>
        <w:t xml:space="preserve"> </w:t>
      </w:r>
      <w:r>
        <w:t>Мечеть,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религиозное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мечетей.</w:t>
      </w:r>
      <w:r>
        <w:rPr>
          <w:spacing w:val="1"/>
        </w:rPr>
        <w:t xml:space="preserve"> </w:t>
      </w:r>
      <w:r>
        <w:t>Мечеть</w:t>
      </w:r>
      <w:r>
        <w:rPr>
          <w:spacing w:val="1"/>
        </w:rPr>
        <w:t xml:space="preserve"> </w:t>
      </w:r>
      <w:r>
        <w:t>Омара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Иерусалиме.</w:t>
      </w:r>
      <w:r>
        <w:rPr>
          <w:spacing w:val="1"/>
        </w:rPr>
        <w:t xml:space="preserve"> </w:t>
      </w:r>
      <w:r>
        <w:t>Минарет.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 Арабского Востока. Орнамент как один из ведущих видов художественного творчества.</w:t>
      </w:r>
      <w:r>
        <w:rPr>
          <w:spacing w:val="1"/>
        </w:rPr>
        <w:t xml:space="preserve"> </w:t>
      </w:r>
      <w:r>
        <w:t>Высокое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Арабские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«Тысяча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ночь».</w:t>
      </w:r>
      <w:r>
        <w:rPr>
          <w:spacing w:val="1"/>
        </w:rPr>
        <w:t xml:space="preserve"> </w:t>
      </w:r>
      <w:r>
        <w:t>Образ</w:t>
      </w:r>
      <w:r>
        <w:rPr>
          <w:spacing w:val="-57"/>
        </w:rPr>
        <w:t xml:space="preserve"> </w:t>
      </w:r>
      <w:proofErr w:type="spellStart"/>
      <w:r>
        <w:t>Шехеразады</w:t>
      </w:r>
      <w:proofErr w:type="spellEnd"/>
      <w:r>
        <w:t>. Персидская поэзия. Рубаи Омара Хайяма (по выбору учителя). Арабский Восток в</w:t>
      </w:r>
      <w:r>
        <w:rPr>
          <w:spacing w:val="1"/>
        </w:rPr>
        <w:t xml:space="preserve"> </w:t>
      </w:r>
      <w:r>
        <w:t>русском искусстве (Симфоническая картина «</w:t>
      </w:r>
      <w:proofErr w:type="spellStart"/>
      <w:r>
        <w:t>Шехеразада</w:t>
      </w:r>
      <w:proofErr w:type="spellEnd"/>
      <w:r>
        <w:t>» Н.А. Римского-Корсакова — отрывки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AB3E6E" w:rsidRDefault="00253861">
      <w:pPr>
        <w:pStyle w:val="a3"/>
      </w:pPr>
      <w:r>
        <w:rPr>
          <w:u w:val="single"/>
        </w:rPr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6"/>
        </w:rPr>
        <w:t xml:space="preserve"> </w:t>
      </w:r>
      <w:r>
        <w:t>групповая</w:t>
      </w:r>
      <w:r>
        <w:rPr>
          <w:spacing w:val="-3"/>
        </w:rPr>
        <w:t xml:space="preserve"> </w:t>
      </w:r>
      <w:r>
        <w:t>работа, заочное</w:t>
      </w:r>
      <w:r>
        <w:rPr>
          <w:spacing w:val="-4"/>
        </w:rPr>
        <w:t xml:space="preserve"> </w:t>
      </w:r>
      <w:r>
        <w:t>путешествие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  <w:spacing w:line="242" w:lineRule="auto"/>
        <w:jc w:val="left"/>
      </w:pPr>
      <w:r>
        <w:t>Раздел</w:t>
      </w:r>
      <w:r>
        <w:rPr>
          <w:spacing w:val="36"/>
        </w:rPr>
        <w:t xml:space="preserve"> </w:t>
      </w:r>
      <w:r>
        <w:t>II.</w:t>
      </w:r>
      <w:r>
        <w:rPr>
          <w:spacing w:val="34"/>
        </w:rPr>
        <w:t xml:space="preserve"> </w:t>
      </w:r>
      <w:r>
        <w:t>Художественная</w:t>
      </w:r>
      <w:r>
        <w:rPr>
          <w:spacing w:val="31"/>
        </w:rPr>
        <w:t xml:space="preserve"> </w:t>
      </w:r>
      <w:r>
        <w:t>культура</w:t>
      </w:r>
      <w:r>
        <w:rPr>
          <w:spacing w:val="31"/>
        </w:rPr>
        <w:t xml:space="preserve"> </w:t>
      </w:r>
      <w:r>
        <w:t>Европы:</w:t>
      </w:r>
      <w:r>
        <w:rPr>
          <w:spacing w:val="32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познания</w:t>
      </w:r>
      <w:r>
        <w:rPr>
          <w:spacing w:val="31"/>
        </w:rPr>
        <w:t xml:space="preserve"> </w:t>
      </w:r>
      <w:r>
        <w:t>бога</w:t>
      </w:r>
      <w:r>
        <w:rPr>
          <w:spacing w:val="31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познанию</w:t>
      </w:r>
      <w:r>
        <w:rPr>
          <w:spacing w:val="30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(Средневековье и</w:t>
      </w:r>
      <w:r>
        <w:rPr>
          <w:spacing w:val="-2"/>
        </w:rPr>
        <w:t xml:space="preserve"> </w:t>
      </w:r>
      <w:r>
        <w:t>Возрождение)</w:t>
      </w:r>
    </w:p>
    <w:p w:rsidR="00AB3E6E" w:rsidRDefault="00253861">
      <w:pPr>
        <w:pStyle w:val="a3"/>
        <w:spacing w:line="266" w:lineRule="exact"/>
        <w:jc w:val="left"/>
      </w:pPr>
      <w:r>
        <w:t>Введение</w:t>
      </w:r>
    </w:p>
    <w:p w:rsidR="00AB3E6E" w:rsidRDefault="00253861">
      <w:pPr>
        <w:pStyle w:val="a3"/>
        <w:spacing w:before="2"/>
        <w:ind w:right="265"/>
        <w:jc w:val="left"/>
      </w:pPr>
      <w:r>
        <w:t>Отражение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стран.</w:t>
      </w:r>
      <w:r>
        <w:rPr>
          <w:spacing w:val="-57"/>
        </w:rPr>
        <w:t xml:space="preserve"> </w:t>
      </w:r>
      <w:r>
        <w:t>Религиозная основа средневекового профессионального искусства. Утверждение 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приоритетности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бытия.</w:t>
      </w:r>
      <w:r>
        <w:rPr>
          <w:spacing w:val="1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канонических</w:t>
      </w:r>
      <w:r>
        <w:rPr>
          <w:spacing w:val="-57"/>
        </w:rPr>
        <w:t xml:space="preserve"> </w:t>
      </w:r>
      <w:r>
        <w:t>традиций</w:t>
      </w:r>
      <w:r>
        <w:rPr>
          <w:spacing w:val="29"/>
        </w:rPr>
        <w:t xml:space="preserve"> </w:t>
      </w:r>
      <w:r>
        <w:t>храмового</w:t>
      </w:r>
      <w:r>
        <w:rPr>
          <w:spacing w:val="34"/>
        </w:rPr>
        <w:t xml:space="preserve"> </w:t>
      </w:r>
      <w:r>
        <w:t>искусства.</w:t>
      </w:r>
      <w:r>
        <w:rPr>
          <w:spacing w:val="32"/>
        </w:rPr>
        <w:t xml:space="preserve"> </w:t>
      </w:r>
      <w:r>
        <w:t>Отход</w:t>
      </w:r>
      <w:r>
        <w:rPr>
          <w:spacing w:val="26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средневекового</w:t>
      </w:r>
      <w:r>
        <w:rPr>
          <w:spacing w:val="34"/>
        </w:rPr>
        <w:t xml:space="preserve"> </w:t>
      </w:r>
      <w:r>
        <w:t>миропонимания</w:t>
      </w:r>
      <w:r>
        <w:rPr>
          <w:spacing w:val="2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эпоху</w:t>
      </w:r>
      <w:r>
        <w:rPr>
          <w:spacing w:val="25"/>
        </w:rPr>
        <w:t xml:space="preserve"> </w:t>
      </w:r>
      <w:r>
        <w:t>Возрождения,</w:t>
      </w:r>
      <w:r>
        <w:rPr>
          <w:spacing w:val="-57"/>
        </w:rPr>
        <w:t xml:space="preserve"> </w:t>
      </w:r>
      <w:r>
        <w:t>становление</w:t>
      </w:r>
      <w:r>
        <w:rPr>
          <w:spacing w:val="-1"/>
        </w:rPr>
        <w:t xml:space="preserve"> </w:t>
      </w:r>
      <w:r>
        <w:t>светского искусства,</w:t>
      </w:r>
      <w:r>
        <w:rPr>
          <w:spacing w:val="2"/>
        </w:rPr>
        <w:t xml:space="preserve"> </w:t>
      </w:r>
      <w:r>
        <w:t>возврат к</w:t>
      </w:r>
      <w:r>
        <w:rPr>
          <w:spacing w:val="-5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античного</w:t>
      </w:r>
      <w:r>
        <w:rPr>
          <w:spacing w:val="1"/>
        </w:rPr>
        <w:t xml:space="preserve"> </w:t>
      </w:r>
      <w:r>
        <w:t>искусства.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  <w:spacing w:line="272" w:lineRule="exact"/>
      </w:pPr>
      <w:r>
        <w:t>Средние</w:t>
      </w:r>
      <w:r>
        <w:rPr>
          <w:spacing w:val="-2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общности</w:t>
      </w:r>
      <w:r>
        <w:rPr>
          <w:spacing w:val="-1"/>
        </w:rPr>
        <w:t xml:space="preserve"> </w:t>
      </w:r>
      <w:r>
        <w:t>европейских</w:t>
      </w:r>
      <w:r>
        <w:rPr>
          <w:spacing w:val="-5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традиций</w:t>
      </w:r>
    </w:p>
    <w:p w:rsidR="00AB3E6E" w:rsidRDefault="00253861">
      <w:pPr>
        <w:pStyle w:val="a3"/>
        <w:ind w:right="265"/>
      </w:pPr>
      <w:r>
        <w:t>Роль</w:t>
      </w:r>
      <w:r>
        <w:rPr>
          <w:spacing w:val="1"/>
        </w:rPr>
        <w:t xml:space="preserve"> </w:t>
      </w:r>
      <w:r>
        <w:t>догматов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образности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стран.</w:t>
      </w:r>
      <w:r>
        <w:rPr>
          <w:spacing w:val="1"/>
        </w:rPr>
        <w:t xml:space="preserve"> </w:t>
      </w:r>
      <w:r>
        <w:t>Средневековый</w:t>
      </w:r>
      <w:r>
        <w:rPr>
          <w:spacing w:val="1"/>
        </w:rPr>
        <w:t xml:space="preserve"> </w:t>
      </w:r>
      <w:r>
        <w:t>художник,</w:t>
      </w:r>
      <w:r>
        <w:rPr>
          <w:spacing w:val="1"/>
        </w:rPr>
        <w:t xml:space="preserve"> </w:t>
      </w:r>
      <w:proofErr w:type="spellStart"/>
      <w:r>
        <w:t>гимнограф</w:t>
      </w:r>
      <w:proofErr w:type="spellEnd"/>
      <w:r>
        <w:t>,</w:t>
      </w:r>
      <w:r>
        <w:rPr>
          <w:spacing w:val="1"/>
        </w:rPr>
        <w:t xml:space="preserve"> </w:t>
      </w:r>
      <w:r>
        <w:t>зодчий,</w:t>
      </w:r>
      <w:r>
        <w:rPr>
          <w:spacing w:val="1"/>
        </w:rPr>
        <w:t xml:space="preserve"> </w:t>
      </w:r>
      <w:r>
        <w:t>скульптор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выразитель</w:t>
      </w:r>
      <w:r>
        <w:rPr>
          <w:spacing w:val="1"/>
        </w:rPr>
        <w:t xml:space="preserve"> </w:t>
      </w:r>
      <w:r>
        <w:t>канонических установок и норм «духовной красоты». Монастыри и храмы — центры развития</w:t>
      </w:r>
      <w:r>
        <w:rPr>
          <w:spacing w:val="1"/>
        </w:rPr>
        <w:t xml:space="preserve"> </w:t>
      </w:r>
      <w:r>
        <w:t>искусства.</w:t>
      </w:r>
      <w:r>
        <w:rPr>
          <w:spacing w:val="2"/>
        </w:rPr>
        <w:t xml:space="preserve"> </w:t>
      </w:r>
      <w:r>
        <w:t>Становление новых</w:t>
      </w:r>
      <w:r>
        <w:rPr>
          <w:spacing w:val="-2"/>
        </w:rPr>
        <w:t xml:space="preserve"> </w:t>
      </w:r>
      <w:r>
        <w:t>жанров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выразительности.</w:t>
      </w:r>
    </w:p>
    <w:p w:rsidR="00AB3E6E" w:rsidRDefault="00253861">
      <w:pPr>
        <w:pStyle w:val="a3"/>
        <w:ind w:right="263"/>
      </w:pPr>
      <w:r>
        <w:t>Эпические</w:t>
      </w:r>
      <w:r>
        <w:rPr>
          <w:spacing w:val="1"/>
        </w:rPr>
        <w:t xml:space="preserve"> </w:t>
      </w:r>
      <w:r>
        <w:t>поэмы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(«Песнь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нибелунгах</w:t>
      </w:r>
      <w:proofErr w:type="spellEnd"/>
      <w:r>
        <w:t>»).</w:t>
      </w:r>
      <w:r>
        <w:rPr>
          <w:spacing w:val="1"/>
        </w:rPr>
        <w:t xml:space="preserve"> </w:t>
      </w:r>
      <w:r>
        <w:t>Идеалы</w:t>
      </w:r>
      <w:r>
        <w:rPr>
          <w:spacing w:val="1"/>
        </w:rPr>
        <w:t xml:space="preserve"> </w:t>
      </w:r>
      <w:r>
        <w:t>рыцарства.</w:t>
      </w:r>
      <w:r>
        <w:rPr>
          <w:spacing w:val="1"/>
        </w:rPr>
        <w:t xml:space="preserve"> </w:t>
      </w:r>
      <w:r>
        <w:t>Куртуазная</w:t>
      </w:r>
      <w:r>
        <w:rPr>
          <w:spacing w:val="1"/>
        </w:rPr>
        <w:t xml:space="preserve"> </w:t>
      </w:r>
      <w:r>
        <w:t>любовь.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Странствующие</w:t>
      </w:r>
      <w:r>
        <w:rPr>
          <w:spacing w:val="1"/>
        </w:rPr>
        <w:t xml:space="preserve"> </w:t>
      </w:r>
      <w:r>
        <w:t>поэты-музыканты.</w:t>
      </w:r>
      <w:r>
        <w:rPr>
          <w:spacing w:val="-57"/>
        </w:rPr>
        <w:t xml:space="preserve"> </w:t>
      </w:r>
      <w:r>
        <w:t>Поэзия</w:t>
      </w:r>
      <w:r>
        <w:rPr>
          <w:spacing w:val="-4"/>
        </w:rPr>
        <w:t xml:space="preserve"> </w:t>
      </w:r>
      <w:r>
        <w:t>вагантов,</w:t>
      </w:r>
      <w:r>
        <w:rPr>
          <w:spacing w:val="-2"/>
        </w:rPr>
        <w:t xml:space="preserve"> </w:t>
      </w:r>
      <w:r>
        <w:t>трубадуров,</w:t>
      </w:r>
      <w:r>
        <w:rPr>
          <w:spacing w:val="-1"/>
        </w:rPr>
        <w:t xml:space="preserve"> </w:t>
      </w:r>
      <w:r>
        <w:t>мейстерзингеров,</w:t>
      </w:r>
      <w:r>
        <w:rPr>
          <w:spacing w:val="-2"/>
        </w:rPr>
        <w:t xml:space="preserve"> </w:t>
      </w:r>
      <w:proofErr w:type="spellStart"/>
      <w:r>
        <w:t>миннензингеров</w:t>
      </w:r>
      <w:proofErr w:type="spellEnd"/>
      <w:r>
        <w:t>.</w:t>
      </w:r>
      <w:r>
        <w:rPr>
          <w:spacing w:val="-2"/>
        </w:rPr>
        <w:t xml:space="preserve"> </w:t>
      </w:r>
      <w:r>
        <w:t>Франсуа</w:t>
      </w:r>
      <w:r>
        <w:rPr>
          <w:spacing w:val="1"/>
        </w:rPr>
        <w:t xml:space="preserve"> </w:t>
      </w:r>
      <w:r>
        <w:t>Вийон.</w:t>
      </w:r>
    </w:p>
    <w:p w:rsidR="00AB3E6E" w:rsidRDefault="00253861">
      <w:pPr>
        <w:pStyle w:val="a3"/>
        <w:ind w:right="262"/>
      </w:pP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христианском</w:t>
      </w:r>
      <w:r>
        <w:rPr>
          <w:spacing w:val="1"/>
        </w:rPr>
        <w:t xml:space="preserve"> </w:t>
      </w:r>
      <w:r>
        <w:t>храме.</w:t>
      </w:r>
      <w:r>
        <w:rPr>
          <w:spacing w:val="1"/>
        </w:rPr>
        <w:t xml:space="preserve"> </w:t>
      </w:r>
      <w:r>
        <w:t>Григорианский</w:t>
      </w:r>
      <w:r>
        <w:rPr>
          <w:spacing w:val="1"/>
        </w:rPr>
        <w:t xml:space="preserve"> </w:t>
      </w:r>
      <w:r>
        <w:t>хорал,</w:t>
      </w:r>
      <w:r>
        <w:rPr>
          <w:spacing w:val="1"/>
        </w:rPr>
        <w:t xml:space="preserve"> </w:t>
      </w:r>
      <w:r>
        <w:t>гимны,</w:t>
      </w:r>
      <w:r>
        <w:rPr>
          <w:spacing w:val="1"/>
        </w:rPr>
        <w:t xml:space="preserve"> </w:t>
      </w:r>
      <w:r>
        <w:t>псалмодия.</w:t>
      </w:r>
      <w:r>
        <w:rPr>
          <w:spacing w:val="1"/>
        </w:rPr>
        <w:t xml:space="preserve"> </w:t>
      </w:r>
      <w:r>
        <w:t>Месса,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духовное</w:t>
      </w:r>
      <w:r>
        <w:rPr>
          <w:spacing w:val="-57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Рождение</w:t>
      </w:r>
      <w:r>
        <w:rPr>
          <w:spacing w:val="-1"/>
        </w:rPr>
        <w:t xml:space="preserve"> </w:t>
      </w:r>
      <w:r>
        <w:t>раннего</w:t>
      </w:r>
      <w:r>
        <w:rPr>
          <w:spacing w:val="-1"/>
        </w:rPr>
        <w:t xml:space="preserve"> </w:t>
      </w:r>
      <w:r>
        <w:t>многоголосия.</w:t>
      </w:r>
      <w:r>
        <w:rPr>
          <w:spacing w:val="-3"/>
        </w:rPr>
        <w:t xml:space="preserve"> </w:t>
      </w:r>
      <w:r>
        <w:t>Символический смысл средневековой</w:t>
      </w:r>
      <w:r>
        <w:rPr>
          <w:spacing w:val="-4"/>
        </w:rPr>
        <w:t xml:space="preserve"> </w:t>
      </w:r>
      <w:r>
        <w:t>музыки.</w:t>
      </w:r>
    </w:p>
    <w:p w:rsidR="00AB3E6E" w:rsidRDefault="00253861">
      <w:pPr>
        <w:pStyle w:val="a3"/>
        <w:ind w:right="265"/>
      </w:pPr>
      <w:r>
        <w:t>Высокий расцвет архитектуры в</w:t>
      </w:r>
      <w:r>
        <w:rPr>
          <w:spacing w:val="1"/>
        </w:rPr>
        <w:t xml:space="preserve"> </w:t>
      </w:r>
      <w:r>
        <w:t>эпоху средневековья. Символическое значение христианского</w:t>
      </w:r>
      <w:r>
        <w:rPr>
          <w:spacing w:val="1"/>
        </w:rPr>
        <w:t xml:space="preserve"> </w:t>
      </w:r>
      <w:r>
        <w:t>храма. Грандиозность форм романского стиля в зодчестве. Синтез архитектуры и скульптуры в</w:t>
      </w:r>
      <w:r>
        <w:rPr>
          <w:spacing w:val="1"/>
        </w:rPr>
        <w:t xml:space="preserve"> </w:t>
      </w:r>
      <w:r>
        <w:t xml:space="preserve">храме. Замки феодалов. Замок Алькасар в Севилье (Испания). </w:t>
      </w:r>
      <w:proofErr w:type="spellStart"/>
      <w:r>
        <w:t>Вормский</w:t>
      </w:r>
      <w:proofErr w:type="spellEnd"/>
      <w:r>
        <w:t xml:space="preserve"> собор (Германия). Собор</w:t>
      </w:r>
      <w:r>
        <w:rPr>
          <w:spacing w:val="1"/>
        </w:rPr>
        <w:t xml:space="preserve"> </w:t>
      </w:r>
      <w:r>
        <w:t xml:space="preserve">св. Марка в </w:t>
      </w:r>
      <w:proofErr w:type="spellStart"/>
      <w:r>
        <w:t>Венециии</w:t>
      </w:r>
      <w:proofErr w:type="spellEnd"/>
      <w:r>
        <w:t xml:space="preserve"> (Италия). Церковь </w:t>
      </w:r>
      <w:proofErr w:type="spellStart"/>
      <w:r>
        <w:t>Нотр</w:t>
      </w:r>
      <w:proofErr w:type="spellEnd"/>
      <w:r>
        <w:t>-Дам в Пуатье (Франция). Соборный комплекс в</w:t>
      </w:r>
      <w:r>
        <w:rPr>
          <w:spacing w:val="1"/>
        </w:rPr>
        <w:t xml:space="preserve"> </w:t>
      </w:r>
      <w:r>
        <w:t>Пизе (Италия).</w:t>
      </w:r>
    </w:p>
    <w:p w:rsidR="00AB3E6E" w:rsidRDefault="00253861">
      <w:pPr>
        <w:pStyle w:val="a3"/>
        <w:spacing w:line="242" w:lineRule="auto"/>
        <w:ind w:right="264"/>
      </w:pPr>
      <w:r>
        <w:t>Средневековая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изобразительности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образа.</w:t>
      </w:r>
      <w:r>
        <w:rPr>
          <w:spacing w:val="4"/>
        </w:rPr>
        <w:t xml:space="preserve"> </w:t>
      </w:r>
      <w:r>
        <w:t>Фрески</w:t>
      </w:r>
      <w:r>
        <w:rPr>
          <w:spacing w:val="-2"/>
        </w:rPr>
        <w:t xml:space="preserve"> </w:t>
      </w:r>
      <w:r>
        <w:t>церкви</w:t>
      </w:r>
      <w:r>
        <w:rPr>
          <w:spacing w:val="2"/>
        </w:rPr>
        <w:t xml:space="preserve"> </w:t>
      </w:r>
      <w:r>
        <w:t>Сен-</w:t>
      </w:r>
      <w:proofErr w:type="spellStart"/>
      <w:r>
        <w:t>Савен</w:t>
      </w:r>
      <w:proofErr w:type="spellEnd"/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Пуату</w:t>
      </w:r>
      <w:r>
        <w:rPr>
          <w:spacing w:val="-9"/>
        </w:rPr>
        <w:t xml:space="preserve"> </w:t>
      </w:r>
      <w:r>
        <w:t>(Франция).</w:t>
      </w:r>
    </w:p>
    <w:p w:rsidR="00AB3E6E" w:rsidRDefault="00AB3E6E">
      <w:pPr>
        <w:spacing w:line="242" w:lineRule="auto"/>
        <w:sectPr w:rsidR="00AB3E6E" w:rsidSect="00C924E7">
          <w:pgSz w:w="11910" w:h="16840"/>
          <w:pgMar w:top="993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  <w:ind w:right="265"/>
      </w:pPr>
      <w:r>
        <w:lastRenderedPageBreak/>
        <w:t>Застывшие образы «пламенеющей готики. Торжество</w:t>
      </w:r>
      <w:r>
        <w:rPr>
          <w:spacing w:val="1"/>
        </w:rPr>
        <w:t xml:space="preserve"> </w:t>
      </w:r>
      <w:r>
        <w:t>вертикальных линий</w:t>
      </w:r>
      <w:r>
        <w:rPr>
          <w:spacing w:val="1"/>
        </w:rPr>
        <w:t xml:space="preserve"> </w:t>
      </w:r>
      <w:r>
        <w:t>— символ величия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храма.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готической</w:t>
      </w:r>
      <w:r>
        <w:rPr>
          <w:spacing w:val="1"/>
        </w:rPr>
        <w:t xml:space="preserve"> </w:t>
      </w:r>
      <w:r>
        <w:t>архитектуры.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Парижской</w:t>
      </w:r>
      <w:r>
        <w:rPr>
          <w:spacing w:val="1"/>
        </w:rPr>
        <w:t xml:space="preserve"> </w:t>
      </w:r>
      <w:r>
        <w:t>Богоматери. Собор в Реймсе. Собор в Кельне. Собор в Милане. Уникальные витражи капеллы Сен</w:t>
      </w:r>
      <w:r>
        <w:rPr>
          <w:spacing w:val="1"/>
        </w:rPr>
        <w:t xml:space="preserve"> </w:t>
      </w:r>
      <w:proofErr w:type="spellStart"/>
      <w:r>
        <w:t>Шапель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Париже.</w:t>
      </w:r>
      <w:r>
        <w:rPr>
          <w:spacing w:val="1"/>
        </w:rPr>
        <w:t xml:space="preserve"> </w:t>
      </w:r>
      <w:r>
        <w:t>Готическая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предвосхищение радостного</w:t>
      </w:r>
      <w:r>
        <w:rPr>
          <w:spacing w:val="1"/>
        </w:rPr>
        <w:t xml:space="preserve"> </w:t>
      </w:r>
      <w:r>
        <w:t>мировосприятия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 Возрождения.</w:t>
      </w:r>
    </w:p>
    <w:p w:rsidR="00AB3E6E" w:rsidRDefault="00253861">
      <w:pPr>
        <w:pStyle w:val="a3"/>
        <w:spacing w:before="4" w:line="275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4C5B5E" w:rsidRDefault="004C5B5E">
      <w:pPr>
        <w:pStyle w:val="1"/>
        <w:spacing w:line="272" w:lineRule="exact"/>
      </w:pPr>
    </w:p>
    <w:p w:rsidR="00AB3E6E" w:rsidRDefault="00253861">
      <w:pPr>
        <w:pStyle w:val="1"/>
        <w:spacing w:line="272" w:lineRule="exact"/>
      </w:pPr>
      <w:r>
        <w:t>Италия —</w:t>
      </w:r>
      <w:r>
        <w:rPr>
          <w:spacing w:val="-4"/>
        </w:rPr>
        <w:t xml:space="preserve"> </w:t>
      </w:r>
      <w:r>
        <w:t>родина</w:t>
      </w:r>
      <w:r>
        <w:rPr>
          <w:spacing w:val="-4"/>
        </w:rPr>
        <w:t xml:space="preserve"> </w:t>
      </w:r>
      <w:r>
        <w:t>идеалов Возрождения</w:t>
      </w:r>
    </w:p>
    <w:p w:rsidR="00AB3E6E" w:rsidRDefault="00253861">
      <w:pPr>
        <w:pStyle w:val="a3"/>
        <w:ind w:right="260"/>
      </w:pPr>
      <w:r>
        <w:t>Предпосылки</w:t>
      </w:r>
      <w:r>
        <w:rPr>
          <w:spacing w:val="1"/>
        </w:rPr>
        <w:t xml:space="preserve"> </w:t>
      </w:r>
      <w:r>
        <w:t>итальянского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хозяин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искусства. Гуманизм: идеалы и реальность. Воскрешение античных представлений о красоте и</w:t>
      </w:r>
      <w:r>
        <w:rPr>
          <w:spacing w:val="1"/>
        </w:rPr>
        <w:t xml:space="preserve"> </w:t>
      </w:r>
      <w:r>
        <w:t>гармонии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реализму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61"/>
        </w:rPr>
        <w:t xml:space="preserve"> </w:t>
      </w:r>
      <w:r>
        <w:t>обобщении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светских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искусства.</w:t>
      </w:r>
      <w:r>
        <w:rPr>
          <w:spacing w:val="61"/>
        </w:rPr>
        <w:t xml:space="preserve"> </w:t>
      </w:r>
      <w:proofErr w:type="spellStart"/>
      <w:r>
        <w:t>Предвозрождение</w:t>
      </w:r>
      <w:proofErr w:type="spellEnd"/>
      <w:r>
        <w:rPr>
          <w:spacing w:val="1"/>
        </w:rPr>
        <w:t xml:space="preserve"> </w:t>
      </w:r>
      <w:r>
        <w:t>(Проторенессанс)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Италии.</w:t>
      </w:r>
      <w:r>
        <w:rPr>
          <w:spacing w:val="1"/>
        </w:rPr>
        <w:t xml:space="preserve"> </w:t>
      </w:r>
      <w:r>
        <w:t>Скульптор</w:t>
      </w:r>
      <w:r>
        <w:rPr>
          <w:spacing w:val="1"/>
        </w:rPr>
        <w:t xml:space="preserve"> </w:t>
      </w:r>
      <w:proofErr w:type="spellStart"/>
      <w:r>
        <w:t>Никколо</w:t>
      </w:r>
      <w:proofErr w:type="spellEnd"/>
      <w:r>
        <w:rPr>
          <w:spacing w:val="1"/>
        </w:rPr>
        <w:t xml:space="preserve"> </w:t>
      </w:r>
      <w:r>
        <w:t>Пизано.</w:t>
      </w:r>
      <w:r>
        <w:rPr>
          <w:spacing w:val="1"/>
        </w:rPr>
        <w:t xml:space="preserve"> </w:t>
      </w:r>
      <w:r>
        <w:t>Флорентийские</w:t>
      </w:r>
      <w:r>
        <w:rPr>
          <w:spacing w:val="1"/>
        </w:rPr>
        <w:t xml:space="preserve"> </w:t>
      </w:r>
      <w:r>
        <w:t>гуманисты.</w:t>
      </w:r>
      <w:r>
        <w:rPr>
          <w:spacing w:val="1"/>
        </w:rPr>
        <w:t xml:space="preserve"> </w:t>
      </w:r>
      <w:r>
        <w:t>Данте,</w:t>
      </w:r>
      <w:r>
        <w:rPr>
          <w:spacing w:val="1"/>
        </w:rPr>
        <w:t xml:space="preserve"> </w:t>
      </w:r>
      <w:r>
        <w:t>Петрарка,</w:t>
      </w:r>
      <w:r>
        <w:rPr>
          <w:spacing w:val="15"/>
        </w:rPr>
        <w:t xml:space="preserve"> </w:t>
      </w:r>
      <w:r>
        <w:t>Боккаччо</w:t>
      </w:r>
      <w:r>
        <w:rPr>
          <w:spacing w:val="21"/>
        </w:rPr>
        <w:t xml:space="preserve"> </w:t>
      </w:r>
      <w:r>
        <w:t>—</w:t>
      </w:r>
      <w:r>
        <w:rPr>
          <w:spacing w:val="15"/>
        </w:rPr>
        <w:t xml:space="preserve"> </w:t>
      </w:r>
      <w:r>
        <w:t>предшественники</w:t>
      </w:r>
      <w:r>
        <w:rPr>
          <w:spacing w:val="15"/>
        </w:rPr>
        <w:t xml:space="preserve"> </w:t>
      </w:r>
      <w:r>
        <w:t>идей</w:t>
      </w:r>
      <w:r>
        <w:rPr>
          <w:spacing w:val="15"/>
        </w:rPr>
        <w:t xml:space="preserve"> </w:t>
      </w:r>
      <w:r>
        <w:t>Возрождения</w:t>
      </w:r>
      <w:r>
        <w:rPr>
          <w:spacing w:val="13"/>
        </w:rPr>
        <w:t xml:space="preserve"> </w:t>
      </w:r>
      <w:r>
        <w:t>(тексты</w:t>
      </w:r>
      <w:r>
        <w:rPr>
          <w:spacing w:val="1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выбору</w:t>
      </w:r>
      <w:r>
        <w:rPr>
          <w:spacing w:val="9"/>
        </w:rPr>
        <w:t xml:space="preserve"> </w:t>
      </w:r>
      <w:r>
        <w:t>учителя).</w:t>
      </w:r>
      <w:r>
        <w:rPr>
          <w:spacing w:val="16"/>
        </w:rPr>
        <w:t xml:space="preserve"> </w:t>
      </w:r>
      <w:proofErr w:type="spellStart"/>
      <w:r>
        <w:t>Джотто</w:t>
      </w:r>
      <w:proofErr w:type="spellEnd"/>
    </w:p>
    <w:p w:rsidR="00AB3E6E" w:rsidRDefault="00253861">
      <w:pPr>
        <w:pStyle w:val="a3"/>
        <w:ind w:right="260"/>
      </w:pPr>
      <w:r>
        <w:t>—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титанов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плеяды</w:t>
      </w:r>
      <w:r>
        <w:rPr>
          <w:spacing w:val="1"/>
        </w:rPr>
        <w:t xml:space="preserve"> </w:t>
      </w:r>
      <w:r>
        <w:t>художников.</w:t>
      </w:r>
      <w:r>
        <w:rPr>
          <w:spacing w:val="1"/>
        </w:rPr>
        <w:t xml:space="preserve"> </w:t>
      </w:r>
      <w:r>
        <w:t>Фрески</w:t>
      </w:r>
      <w:r>
        <w:rPr>
          <w:spacing w:val="1"/>
        </w:rPr>
        <w:t xml:space="preserve"> </w:t>
      </w:r>
      <w:proofErr w:type="spellStart"/>
      <w:r>
        <w:t>Джотто</w:t>
      </w:r>
      <w:proofErr w:type="spellEnd"/>
      <w:r>
        <w:rPr>
          <w:spacing w:val="61"/>
        </w:rPr>
        <w:t xml:space="preserve"> </w:t>
      </w:r>
      <w:r>
        <w:t>(«Поцелуй</w:t>
      </w:r>
      <w:r>
        <w:rPr>
          <w:spacing w:val="61"/>
        </w:rPr>
        <w:t xml:space="preserve"> </w:t>
      </w:r>
      <w:r>
        <w:t>Иуды»).</w:t>
      </w:r>
      <w:r>
        <w:rPr>
          <w:spacing w:val="1"/>
        </w:rPr>
        <w:t xml:space="preserve"> </w:t>
      </w:r>
      <w:r>
        <w:t xml:space="preserve">Выдающиеся достижения флорентийского мастера </w:t>
      </w:r>
      <w:proofErr w:type="spellStart"/>
      <w:r>
        <w:t>Филиппо</w:t>
      </w:r>
      <w:proofErr w:type="spellEnd"/>
      <w:r>
        <w:t xml:space="preserve"> Брунеллески (купол собора Санта-</w:t>
      </w:r>
      <w:r>
        <w:rPr>
          <w:spacing w:val="1"/>
        </w:rPr>
        <w:t xml:space="preserve"> </w:t>
      </w:r>
      <w:r>
        <w:t xml:space="preserve">Мария </w:t>
      </w:r>
      <w:proofErr w:type="spellStart"/>
      <w:r>
        <w:t>дель</w:t>
      </w:r>
      <w:proofErr w:type="spellEnd"/>
      <w:r>
        <w:t xml:space="preserve"> </w:t>
      </w:r>
      <w:proofErr w:type="spellStart"/>
      <w:r>
        <w:t>Фьоре</w:t>
      </w:r>
      <w:proofErr w:type="spellEnd"/>
      <w:r>
        <w:t xml:space="preserve">, Воспитательный дом во Флоренции). Дворцы Флоренции. Палаццо </w:t>
      </w:r>
      <w:proofErr w:type="spellStart"/>
      <w:r>
        <w:t>Питти</w:t>
      </w:r>
      <w:proofErr w:type="spellEnd"/>
      <w:r>
        <w:t>.</w:t>
      </w:r>
      <w:r>
        <w:rPr>
          <w:spacing w:val="1"/>
        </w:rPr>
        <w:t xml:space="preserve"> </w:t>
      </w:r>
      <w:r>
        <w:t>Галерея</w:t>
      </w:r>
      <w:r>
        <w:rPr>
          <w:spacing w:val="1"/>
        </w:rPr>
        <w:t xml:space="preserve"> </w:t>
      </w:r>
      <w:proofErr w:type="spellStart"/>
      <w:r>
        <w:t>Уффицы</w:t>
      </w:r>
      <w:proofErr w:type="spellEnd"/>
      <w:r>
        <w:t>.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дни.</w:t>
      </w:r>
      <w:r>
        <w:rPr>
          <w:spacing w:val="1"/>
        </w:rPr>
        <w:t xml:space="preserve"> </w:t>
      </w:r>
      <w:r>
        <w:t>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 в эпоху Возрождения. Живопись Мазаччо («Троица» — фреска церкви Санта- Мария</w:t>
      </w:r>
      <w:r>
        <w:rPr>
          <w:spacing w:val="1"/>
        </w:rPr>
        <w:t xml:space="preserve"> </w:t>
      </w:r>
      <w:r>
        <w:t>Новелла</w:t>
      </w:r>
      <w:r>
        <w:rPr>
          <w:spacing w:val="-5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Флоренции).</w:t>
      </w:r>
      <w:r>
        <w:rPr>
          <w:spacing w:val="4"/>
        </w:rPr>
        <w:t xml:space="preserve"> </w:t>
      </w:r>
      <w:r>
        <w:t>Скульптуры</w:t>
      </w:r>
      <w:r>
        <w:rPr>
          <w:spacing w:val="2"/>
        </w:rPr>
        <w:t xml:space="preserve"> </w:t>
      </w:r>
      <w:r>
        <w:t>Донателло</w:t>
      </w:r>
      <w:r>
        <w:rPr>
          <w:spacing w:val="2"/>
        </w:rPr>
        <w:t xml:space="preserve"> </w:t>
      </w:r>
      <w:r>
        <w:t>(«Давид»).</w:t>
      </w:r>
    </w:p>
    <w:p w:rsidR="00AB3E6E" w:rsidRDefault="00253861">
      <w:pPr>
        <w:pStyle w:val="a3"/>
        <w:ind w:right="268"/>
      </w:pPr>
      <w:r>
        <w:t>Расцвет изобразительного искусства во второй половине XV в. Лирический идеал красоты. Фра</w:t>
      </w:r>
      <w:r>
        <w:rPr>
          <w:spacing w:val="1"/>
        </w:rPr>
        <w:t xml:space="preserve"> </w:t>
      </w:r>
      <w:proofErr w:type="spellStart"/>
      <w:r>
        <w:t>Филиппо</w:t>
      </w:r>
      <w:proofErr w:type="spellEnd"/>
      <w:r>
        <w:t xml:space="preserve"> </w:t>
      </w:r>
      <w:proofErr w:type="spellStart"/>
      <w:r>
        <w:t>Липпи</w:t>
      </w:r>
      <w:proofErr w:type="spellEnd"/>
      <w:r>
        <w:t xml:space="preserve"> («Мадонна с младенцем и двумя ангелами»), </w:t>
      </w:r>
      <w:proofErr w:type="spellStart"/>
      <w:r>
        <w:t>Пьетро</w:t>
      </w:r>
      <w:proofErr w:type="spellEnd"/>
      <w:r>
        <w:t xml:space="preserve"> </w:t>
      </w:r>
      <w:proofErr w:type="spellStart"/>
      <w:r>
        <w:t>Перуджино</w:t>
      </w:r>
      <w:proofErr w:type="spellEnd"/>
      <w:r>
        <w:t xml:space="preserve"> («Мадонна с</w:t>
      </w:r>
      <w:r>
        <w:rPr>
          <w:spacing w:val="1"/>
        </w:rPr>
        <w:t xml:space="preserve"> </w:t>
      </w:r>
      <w:r>
        <w:t>младенцем»).</w:t>
      </w:r>
      <w:r>
        <w:rPr>
          <w:spacing w:val="51"/>
        </w:rPr>
        <w:t xml:space="preserve"> </w:t>
      </w:r>
      <w:r>
        <w:t>Утонченность</w:t>
      </w:r>
      <w:r>
        <w:rPr>
          <w:spacing w:val="44"/>
        </w:rPr>
        <w:t xml:space="preserve"> </w:t>
      </w:r>
      <w:r>
        <w:t>образов</w:t>
      </w:r>
      <w:r>
        <w:rPr>
          <w:spacing w:val="46"/>
        </w:rPr>
        <w:t xml:space="preserve"> </w:t>
      </w:r>
      <w:proofErr w:type="spellStart"/>
      <w:r>
        <w:t>Сандро</w:t>
      </w:r>
      <w:proofErr w:type="spellEnd"/>
      <w:r>
        <w:rPr>
          <w:spacing w:val="48"/>
        </w:rPr>
        <w:t xml:space="preserve"> </w:t>
      </w:r>
      <w:r>
        <w:t>Боттичелли</w:t>
      </w:r>
      <w:r>
        <w:rPr>
          <w:spacing w:val="45"/>
        </w:rPr>
        <w:t xml:space="preserve"> </w:t>
      </w:r>
      <w:r>
        <w:t>(«Благовещение»,</w:t>
      </w:r>
      <w:r>
        <w:rPr>
          <w:spacing w:val="51"/>
        </w:rPr>
        <w:t xml:space="preserve"> </w:t>
      </w:r>
      <w:r>
        <w:t>«Рождество»,</w:t>
      </w:r>
    </w:p>
    <w:p w:rsidR="00AB3E6E" w:rsidRDefault="00253861">
      <w:pPr>
        <w:pStyle w:val="a3"/>
        <w:spacing w:before="1" w:line="275" w:lineRule="exact"/>
      </w:pPr>
      <w:r>
        <w:t>«Рождение</w:t>
      </w:r>
      <w:r>
        <w:rPr>
          <w:spacing w:val="-6"/>
        </w:rPr>
        <w:t xml:space="preserve"> </w:t>
      </w:r>
      <w:r>
        <w:t>Венеры»,</w:t>
      </w:r>
      <w:r>
        <w:rPr>
          <w:spacing w:val="-3"/>
        </w:rPr>
        <w:t xml:space="preserve"> </w:t>
      </w:r>
      <w:r>
        <w:t>«Весна»).</w:t>
      </w:r>
    </w:p>
    <w:p w:rsidR="00AB3E6E" w:rsidRDefault="00253861">
      <w:pPr>
        <w:pStyle w:val="a3"/>
        <w:spacing w:line="242" w:lineRule="auto"/>
        <w:ind w:right="3667"/>
      </w:pPr>
      <w:r>
        <w:rPr>
          <w:u w:val="single"/>
        </w:rPr>
        <w:t>Формы организации</w:t>
      </w:r>
      <w:r>
        <w:t>: аналитическая беседа, групповая работа.</w:t>
      </w:r>
      <w:r>
        <w:rPr>
          <w:spacing w:val="1"/>
        </w:rPr>
        <w:t xml:space="preserve"> </w:t>
      </w:r>
    </w:p>
    <w:p w:rsidR="00AB3E6E" w:rsidRDefault="00AB3E6E">
      <w:pPr>
        <w:pStyle w:val="a3"/>
        <w:spacing w:before="2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 w:line="272" w:lineRule="exact"/>
      </w:pPr>
      <w:r>
        <w:t>Бессмертие</w:t>
      </w:r>
      <w:r>
        <w:rPr>
          <w:spacing w:val="-6"/>
        </w:rPr>
        <w:t xml:space="preserve"> </w:t>
      </w:r>
      <w:r>
        <w:t>творений</w:t>
      </w:r>
      <w:r>
        <w:rPr>
          <w:spacing w:val="-3"/>
        </w:rPr>
        <w:t xml:space="preserve"> </w:t>
      </w:r>
      <w:r>
        <w:t>мастеров</w:t>
      </w:r>
      <w:r>
        <w:rPr>
          <w:spacing w:val="-4"/>
        </w:rPr>
        <w:t xml:space="preserve"> </w:t>
      </w:r>
      <w:r>
        <w:t>Высокого</w:t>
      </w:r>
      <w:r>
        <w:rPr>
          <w:spacing w:val="-9"/>
        </w:rPr>
        <w:t xml:space="preserve"> </w:t>
      </w:r>
      <w:r>
        <w:t>Возрождения</w:t>
      </w:r>
    </w:p>
    <w:p w:rsidR="00AB3E6E" w:rsidRDefault="00253861">
      <w:pPr>
        <w:pStyle w:val="a3"/>
        <w:ind w:right="263"/>
      </w:pPr>
      <w:r>
        <w:t>Конец XV — начало XVI в. — эпоха рождения творений титанов итальянского Возрождения.</w:t>
      </w:r>
      <w:r>
        <w:rPr>
          <w:spacing w:val="1"/>
        </w:rPr>
        <w:t xml:space="preserve"> </w:t>
      </w:r>
      <w:r>
        <w:t>Многогранный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дар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человеческой</w:t>
      </w:r>
      <w:r>
        <w:rPr>
          <w:spacing w:val="32"/>
        </w:rPr>
        <w:t xml:space="preserve"> </w:t>
      </w:r>
      <w:r>
        <w:t>красоты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силы</w:t>
      </w:r>
      <w:r>
        <w:rPr>
          <w:spacing w:val="33"/>
        </w:rPr>
        <w:t xml:space="preserve"> </w:t>
      </w:r>
      <w:r>
        <w:t>разума</w:t>
      </w:r>
      <w:r>
        <w:rPr>
          <w:spacing w:val="30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произведениях.</w:t>
      </w:r>
      <w:r>
        <w:rPr>
          <w:spacing w:val="33"/>
        </w:rPr>
        <w:t xml:space="preserve"> </w:t>
      </w:r>
      <w:r>
        <w:t>Наследие</w:t>
      </w:r>
      <w:r>
        <w:rPr>
          <w:spacing w:val="30"/>
        </w:rPr>
        <w:t xml:space="preserve"> </w:t>
      </w:r>
      <w:r>
        <w:t>Леонардо</w:t>
      </w:r>
      <w:r>
        <w:rPr>
          <w:spacing w:val="35"/>
        </w:rPr>
        <w:t xml:space="preserve"> </w:t>
      </w:r>
      <w:r>
        <w:t>да</w:t>
      </w:r>
      <w:r>
        <w:rPr>
          <w:spacing w:val="30"/>
        </w:rPr>
        <w:t xml:space="preserve"> </w:t>
      </w:r>
      <w:r>
        <w:t>Винчи:</w:t>
      </w:r>
    </w:p>
    <w:p w:rsidR="00AB3E6E" w:rsidRDefault="00253861">
      <w:pPr>
        <w:pStyle w:val="a3"/>
        <w:spacing w:before="2" w:line="237" w:lineRule="auto"/>
        <w:ind w:right="268"/>
      </w:pPr>
      <w:r>
        <w:t>«Мадонна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цветком»,</w:t>
      </w:r>
      <w:r>
        <w:rPr>
          <w:spacing w:val="1"/>
        </w:rPr>
        <w:t xml:space="preserve"> </w:t>
      </w:r>
      <w:r>
        <w:t>«Мадонна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гроте»,</w:t>
      </w:r>
      <w:r>
        <w:rPr>
          <w:spacing w:val="1"/>
        </w:rPr>
        <w:t xml:space="preserve"> </w:t>
      </w:r>
      <w:r>
        <w:t>«</w:t>
      </w:r>
      <w:proofErr w:type="spellStart"/>
      <w:r>
        <w:t>Мона</w:t>
      </w:r>
      <w:proofErr w:type="spellEnd"/>
      <w:r>
        <w:rPr>
          <w:spacing w:val="1"/>
        </w:rPr>
        <w:t xml:space="preserve"> </w:t>
      </w:r>
      <w:r>
        <w:t>Лиза»</w:t>
      </w:r>
      <w:r>
        <w:rPr>
          <w:spacing w:val="1"/>
        </w:rPr>
        <w:t xml:space="preserve"> </w:t>
      </w:r>
      <w:r>
        <w:t>(«Джоконда»).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Леонардо</w:t>
      </w:r>
      <w:r>
        <w:rPr>
          <w:spacing w:val="60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 в</w:t>
      </w:r>
      <w:r>
        <w:rPr>
          <w:spacing w:val="-3"/>
        </w:rPr>
        <w:t xml:space="preserve"> </w:t>
      </w:r>
      <w:r>
        <w:t>Эрмитаже.</w:t>
      </w:r>
      <w:r>
        <w:rPr>
          <w:spacing w:val="-3"/>
        </w:rPr>
        <w:t xml:space="preserve"> </w:t>
      </w:r>
      <w:r>
        <w:t>Фреска</w:t>
      </w:r>
      <w:r>
        <w:rPr>
          <w:spacing w:val="-1"/>
        </w:rPr>
        <w:t xml:space="preserve"> </w:t>
      </w:r>
      <w:r>
        <w:t>«Тайная вечеря»</w:t>
      </w:r>
      <w:r>
        <w:rPr>
          <w:spacing w:val="-5"/>
        </w:rPr>
        <w:t xml:space="preserve"> </w:t>
      </w:r>
      <w:r>
        <w:t xml:space="preserve">(монастырь Санта-Мария </w:t>
      </w:r>
      <w:proofErr w:type="spellStart"/>
      <w:r>
        <w:t>делле</w:t>
      </w:r>
      <w:proofErr w:type="spellEnd"/>
      <w:r>
        <w:rPr>
          <w:spacing w:val="-1"/>
        </w:rPr>
        <w:t xml:space="preserve"> </w:t>
      </w:r>
      <w:proofErr w:type="spellStart"/>
      <w:r>
        <w:t>Грацие</w:t>
      </w:r>
      <w:proofErr w:type="spellEnd"/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Милане).</w:t>
      </w:r>
    </w:p>
    <w:p w:rsidR="00AB3E6E" w:rsidRDefault="00253861">
      <w:pPr>
        <w:pStyle w:val="a3"/>
        <w:spacing w:before="3"/>
        <w:ind w:right="270"/>
      </w:pPr>
      <w:r>
        <w:t>Духовная и художественная одаренность Рафаэля Санти. Воплощение в его творчестве красоты и</w:t>
      </w:r>
      <w:r>
        <w:rPr>
          <w:spacing w:val="1"/>
        </w:rPr>
        <w:t xml:space="preserve"> </w:t>
      </w:r>
      <w:r>
        <w:t>гармонии «небесного и земного». «Сикстинская мадонна» — Богоматерь, идущая по небесам к</w:t>
      </w:r>
      <w:r>
        <w:rPr>
          <w:spacing w:val="1"/>
        </w:rPr>
        <w:t xml:space="preserve"> </w:t>
      </w:r>
      <w:r>
        <w:t>людям.</w:t>
      </w:r>
      <w:r>
        <w:rPr>
          <w:spacing w:val="1"/>
        </w:rPr>
        <w:t xml:space="preserve"> </w:t>
      </w:r>
      <w:proofErr w:type="spellStart"/>
      <w:r>
        <w:t>Станцы</w:t>
      </w:r>
      <w:proofErr w:type="spellEnd"/>
      <w:r>
        <w:rPr>
          <w:spacing w:val="1"/>
        </w:rPr>
        <w:t xml:space="preserve"> </w:t>
      </w:r>
      <w:r>
        <w:t>(комнаты)</w:t>
      </w:r>
      <w:r>
        <w:rPr>
          <w:spacing w:val="1"/>
        </w:rPr>
        <w:t xml:space="preserve"> </w:t>
      </w:r>
      <w:r>
        <w:t>Рафаэля (фрески</w:t>
      </w:r>
      <w:r>
        <w:rPr>
          <w:spacing w:val="1"/>
        </w:rPr>
        <w:t xml:space="preserve"> </w:t>
      </w:r>
      <w:proofErr w:type="spellStart"/>
      <w:r>
        <w:t>Ватиканского</w:t>
      </w:r>
      <w:proofErr w:type="spellEnd"/>
      <w:r>
        <w:rPr>
          <w:spacing w:val="1"/>
        </w:rPr>
        <w:t xml:space="preserve"> </w:t>
      </w:r>
      <w:r>
        <w:t>дворца в</w:t>
      </w:r>
      <w:r>
        <w:rPr>
          <w:spacing w:val="1"/>
        </w:rPr>
        <w:t xml:space="preserve"> </w:t>
      </w:r>
      <w:r>
        <w:t>Риме).</w:t>
      </w:r>
      <w:r>
        <w:rPr>
          <w:spacing w:val="1"/>
        </w:rPr>
        <w:t xml:space="preserve"> </w:t>
      </w:r>
      <w:r>
        <w:t>Росписи лоджий в</w:t>
      </w:r>
      <w:r>
        <w:rPr>
          <w:spacing w:val="1"/>
        </w:rPr>
        <w:t xml:space="preserve"> </w:t>
      </w:r>
      <w:r>
        <w:t>Ватикане.</w:t>
      </w:r>
    </w:p>
    <w:p w:rsidR="00AB3E6E" w:rsidRDefault="00253861">
      <w:pPr>
        <w:pStyle w:val="a3"/>
        <w:spacing w:before="1"/>
        <w:ind w:right="269"/>
      </w:pPr>
      <w:r>
        <w:t>Могучий талант Микеланджело — живописца, ваятеля, зодчего, поэта. Мир его творений, яркость,</w:t>
      </w:r>
      <w:r>
        <w:rPr>
          <w:spacing w:val="-57"/>
        </w:rPr>
        <w:t xml:space="preserve"> </w:t>
      </w:r>
      <w:r>
        <w:t>цельность,</w:t>
      </w:r>
      <w:r>
        <w:rPr>
          <w:spacing w:val="1"/>
        </w:rPr>
        <w:t xml:space="preserve"> </w:t>
      </w:r>
      <w:r>
        <w:t>динамичность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(«Моисей»,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гробницы</w:t>
      </w:r>
      <w:r>
        <w:rPr>
          <w:spacing w:val="1"/>
        </w:rPr>
        <w:t xml:space="preserve"> </w:t>
      </w:r>
      <w:r>
        <w:t>Лоренцо</w:t>
      </w:r>
      <w:r>
        <w:rPr>
          <w:spacing w:val="1"/>
        </w:rPr>
        <w:t xml:space="preserve"> </w:t>
      </w:r>
      <w:r>
        <w:t>Медичи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Флоренции). Выразительность христианской символики в скульптуре «</w:t>
      </w:r>
      <w:proofErr w:type="spellStart"/>
      <w:r>
        <w:t>Пьета</w:t>
      </w:r>
      <w:proofErr w:type="spellEnd"/>
      <w:r>
        <w:t>» (собор св. Петра в</w:t>
      </w:r>
      <w:r>
        <w:rPr>
          <w:spacing w:val="1"/>
        </w:rPr>
        <w:t xml:space="preserve"> </w:t>
      </w:r>
      <w:r>
        <w:t>Риме).</w:t>
      </w:r>
      <w:r>
        <w:rPr>
          <w:spacing w:val="16"/>
        </w:rPr>
        <w:t xml:space="preserve"> </w:t>
      </w:r>
      <w:r>
        <w:t>Фрески</w:t>
      </w:r>
      <w:r>
        <w:rPr>
          <w:spacing w:val="20"/>
        </w:rPr>
        <w:t xml:space="preserve"> </w:t>
      </w:r>
      <w:r>
        <w:t>Сикстинской</w:t>
      </w:r>
      <w:r>
        <w:rPr>
          <w:spacing w:val="20"/>
        </w:rPr>
        <w:t xml:space="preserve"> </w:t>
      </w:r>
      <w:r>
        <w:t>капеллы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Ватикане,</w:t>
      </w:r>
      <w:r>
        <w:rPr>
          <w:spacing w:val="21"/>
        </w:rPr>
        <w:t xml:space="preserve"> </w:t>
      </w:r>
      <w:r>
        <w:t>грандиозность</w:t>
      </w:r>
      <w:r>
        <w:rPr>
          <w:spacing w:val="20"/>
        </w:rPr>
        <w:t xml:space="preserve"> </w:t>
      </w:r>
      <w:r>
        <w:t>ансамбля</w:t>
      </w:r>
      <w:r>
        <w:rPr>
          <w:spacing w:val="19"/>
        </w:rPr>
        <w:t xml:space="preserve"> </w:t>
      </w:r>
      <w:r>
        <w:t>(«Сотворение</w:t>
      </w:r>
      <w:r>
        <w:rPr>
          <w:spacing w:val="18"/>
        </w:rPr>
        <w:t xml:space="preserve"> </w:t>
      </w:r>
      <w:r>
        <w:t>Адама»,</w:t>
      </w:r>
    </w:p>
    <w:p w:rsidR="00AB3E6E" w:rsidRDefault="00253861">
      <w:pPr>
        <w:pStyle w:val="a3"/>
        <w:spacing w:line="275" w:lineRule="exact"/>
      </w:pPr>
      <w:r>
        <w:t>«Страшный</w:t>
      </w:r>
      <w:r>
        <w:rPr>
          <w:spacing w:val="-4"/>
        </w:rPr>
        <w:t xml:space="preserve"> </w:t>
      </w:r>
      <w:r>
        <w:t>суд»).</w:t>
      </w:r>
    </w:p>
    <w:p w:rsidR="00AB3E6E" w:rsidRDefault="00253861">
      <w:pPr>
        <w:pStyle w:val="a3"/>
        <w:ind w:right="272"/>
      </w:pPr>
      <w:r>
        <w:t xml:space="preserve">Венецианская школа живописи. «Цветовая симфония» полотен </w:t>
      </w:r>
      <w:proofErr w:type="spellStart"/>
      <w:r>
        <w:t>Б.Джорджоне</w:t>
      </w:r>
      <w:proofErr w:type="spellEnd"/>
      <w:r>
        <w:t xml:space="preserve"> («Спящая Венера»).</w:t>
      </w:r>
      <w:r>
        <w:rPr>
          <w:spacing w:val="1"/>
        </w:rPr>
        <w:t xml:space="preserve"> </w:t>
      </w:r>
      <w:r>
        <w:t>Идеал</w:t>
      </w:r>
      <w:r>
        <w:rPr>
          <w:spacing w:val="1"/>
        </w:rPr>
        <w:t xml:space="preserve"> </w:t>
      </w:r>
      <w:r>
        <w:t>совершенной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работах</w:t>
      </w:r>
      <w:r>
        <w:rPr>
          <w:spacing w:val="1"/>
        </w:rPr>
        <w:t xml:space="preserve"> </w:t>
      </w:r>
      <w:r>
        <w:t>Тициана</w:t>
      </w:r>
      <w:r>
        <w:rPr>
          <w:spacing w:val="1"/>
        </w:rPr>
        <w:t xml:space="preserve"> </w:t>
      </w:r>
      <w:r>
        <w:t>(«Вознесение</w:t>
      </w:r>
      <w:r>
        <w:rPr>
          <w:spacing w:val="1"/>
        </w:rPr>
        <w:t xml:space="preserve"> </w:t>
      </w:r>
      <w:r>
        <w:t>Марии</w:t>
      </w:r>
      <w:r>
        <w:rPr>
          <w:spacing w:val="1"/>
        </w:rPr>
        <w:t xml:space="preserve"> </w:t>
      </w:r>
      <w:r>
        <w:t>(</w:t>
      </w:r>
      <w:proofErr w:type="spellStart"/>
      <w:r>
        <w:t>Ассунта</w:t>
      </w:r>
      <w:proofErr w:type="spellEnd"/>
      <w:r>
        <w:t>)»,</w:t>
      </w:r>
      <w:r>
        <w:rPr>
          <w:spacing w:val="1"/>
        </w:rPr>
        <w:t xml:space="preserve"> </w:t>
      </w:r>
      <w:r>
        <w:t>«Кающаяся</w:t>
      </w:r>
      <w:r>
        <w:rPr>
          <w:spacing w:val="1"/>
        </w:rPr>
        <w:t xml:space="preserve"> </w:t>
      </w:r>
      <w:r>
        <w:t>Мария Магдалина», «Св. Себастьян»). Пышность и жизнерадостность полотен Паоло Веронезе</w:t>
      </w:r>
      <w:r>
        <w:rPr>
          <w:spacing w:val="1"/>
        </w:rPr>
        <w:t xml:space="preserve"> </w:t>
      </w:r>
      <w:r>
        <w:t>(«Триумф</w:t>
      </w:r>
      <w:r>
        <w:rPr>
          <w:spacing w:val="-1"/>
        </w:rPr>
        <w:t xml:space="preserve"> </w:t>
      </w:r>
      <w:r>
        <w:t>Венеции»).</w:t>
      </w:r>
      <w:r>
        <w:rPr>
          <w:spacing w:val="4"/>
        </w:rPr>
        <w:t xml:space="preserve"> </w:t>
      </w:r>
      <w:r>
        <w:t>Венецианская</w:t>
      </w:r>
      <w:r>
        <w:rPr>
          <w:spacing w:val="-4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музеях</w:t>
      </w:r>
      <w:r>
        <w:rPr>
          <w:spacing w:val="-3"/>
        </w:rPr>
        <w:t xml:space="preserve"> </w:t>
      </w:r>
      <w:r>
        <w:t>России.</w:t>
      </w:r>
    </w:p>
    <w:p w:rsidR="00AB3E6E" w:rsidRDefault="00253861">
      <w:pPr>
        <w:pStyle w:val="a3"/>
      </w:pPr>
      <w:r>
        <w:t>Венецианские</w:t>
      </w:r>
      <w:r>
        <w:rPr>
          <w:spacing w:val="-3"/>
        </w:rPr>
        <w:t xml:space="preserve"> </w:t>
      </w:r>
      <w:r>
        <w:t>зодчие:</w:t>
      </w:r>
      <w:r>
        <w:rPr>
          <w:spacing w:val="-7"/>
        </w:rPr>
        <w:t xml:space="preserve"> </w:t>
      </w:r>
      <w:r>
        <w:t xml:space="preserve">А. </w:t>
      </w:r>
      <w:proofErr w:type="spellStart"/>
      <w:r>
        <w:t>Палладио</w:t>
      </w:r>
      <w:proofErr w:type="spellEnd"/>
      <w:r>
        <w:t>,</w:t>
      </w:r>
      <w:r>
        <w:rPr>
          <w:spacing w:val="-5"/>
        </w:rPr>
        <w:t xml:space="preserve"> </w:t>
      </w:r>
      <w:r>
        <w:t>Д.</w:t>
      </w:r>
      <w:r>
        <w:rPr>
          <w:spacing w:val="-4"/>
        </w:rPr>
        <w:t xml:space="preserve"> </w:t>
      </w:r>
      <w:proofErr w:type="spellStart"/>
      <w:r>
        <w:t>Браманте</w:t>
      </w:r>
      <w:proofErr w:type="spellEnd"/>
      <w:r>
        <w:t>.</w:t>
      </w:r>
    </w:p>
    <w:p w:rsidR="00AB3E6E" w:rsidRDefault="00253861">
      <w:pPr>
        <w:pStyle w:val="a3"/>
        <w:spacing w:before="1"/>
        <w:ind w:right="260"/>
      </w:pPr>
      <w:r>
        <w:t xml:space="preserve">Музыка итальянского Возрождения. Рождение мотета. Мотет в творчестве </w:t>
      </w:r>
      <w:proofErr w:type="spellStart"/>
      <w:r>
        <w:t>Гильома</w:t>
      </w:r>
      <w:proofErr w:type="spellEnd"/>
      <w:r>
        <w:t xml:space="preserve"> де </w:t>
      </w:r>
      <w:proofErr w:type="spellStart"/>
      <w:r>
        <w:t>Машо</w:t>
      </w:r>
      <w:proofErr w:type="spellEnd"/>
      <w:r>
        <w:t xml:space="preserve"> и</w:t>
      </w:r>
      <w:r>
        <w:rPr>
          <w:spacing w:val="1"/>
        </w:rPr>
        <w:t xml:space="preserve"> </w:t>
      </w:r>
      <w:proofErr w:type="spellStart"/>
      <w:r>
        <w:t>Жоскена</w:t>
      </w:r>
      <w:proofErr w:type="spellEnd"/>
      <w:r>
        <w:rPr>
          <w:spacing w:val="40"/>
        </w:rPr>
        <w:t xml:space="preserve"> </w:t>
      </w:r>
      <w:proofErr w:type="spellStart"/>
      <w:r>
        <w:t>Депре</w:t>
      </w:r>
      <w:proofErr w:type="spellEnd"/>
      <w:r>
        <w:t>.</w:t>
      </w:r>
      <w:r>
        <w:rPr>
          <w:spacing w:val="38"/>
        </w:rPr>
        <w:t xml:space="preserve"> </w:t>
      </w:r>
      <w:r>
        <w:t>Лирические</w:t>
      </w:r>
      <w:r>
        <w:rPr>
          <w:spacing w:val="36"/>
        </w:rPr>
        <w:t xml:space="preserve"> </w:t>
      </w:r>
      <w:r>
        <w:t>образы</w:t>
      </w:r>
      <w:r>
        <w:rPr>
          <w:spacing w:val="43"/>
        </w:rPr>
        <w:t xml:space="preserve"> </w:t>
      </w:r>
      <w:r>
        <w:t>мадригала.</w:t>
      </w:r>
      <w:r>
        <w:rPr>
          <w:spacing w:val="44"/>
        </w:rPr>
        <w:t xml:space="preserve"> </w:t>
      </w:r>
      <w:r>
        <w:t>Расцвет</w:t>
      </w:r>
      <w:r>
        <w:rPr>
          <w:spacing w:val="41"/>
        </w:rPr>
        <w:t xml:space="preserve"> </w:t>
      </w:r>
      <w:r>
        <w:t>хоровой</w:t>
      </w:r>
      <w:r>
        <w:rPr>
          <w:spacing w:val="42"/>
        </w:rPr>
        <w:t xml:space="preserve"> </w:t>
      </w:r>
      <w:r>
        <w:t>полифонической</w:t>
      </w:r>
      <w:r>
        <w:rPr>
          <w:spacing w:val="47"/>
        </w:rPr>
        <w:t xml:space="preserve"> </w:t>
      </w:r>
      <w:r>
        <w:t>музыки</w:t>
      </w:r>
      <w:r>
        <w:rPr>
          <w:spacing w:val="42"/>
        </w:rPr>
        <w:t xml:space="preserve"> </w:t>
      </w:r>
      <w:r>
        <w:t>(Дж.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 w:line="242" w:lineRule="auto"/>
        <w:ind w:right="276"/>
      </w:pPr>
      <w:proofErr w:type="spellStart"/>
      <w:r>
        <w:lastRenderedPageBreak/>
        <w:t>Палестрина</w:t>
      </w:r>
      <w:proofErr w:type="spellEnd"/>
      <w:r>
        <w:t xml:space="preserve">). Инструментальная музыка для лютни, виолы, флейты, клавесина. </w:t>
      </w:r>
      <w:proofErr w:type="spellStart"/>
      <w:r>
        <w:t>Ричеркар</w:t>
      </w:r>
      <w:proofErr w:type="spellEnd"/>
      <w:r>
        <w:t xml:space="preserve"> (Дж.</w:t>
      </w:r>
      <w:r>
        <w:rPr>
          <w:spacing w:val="1"/>
        </w:rPr>
        <w:t xml:space="preserve"> </w:t>
      </w:r>
      <w:proofErr w:type="spellStart"/>
      <w:r>
        <w:t>Фрескобальди</w:t>
      </w:r>
      <w:proofErr w:type="spellEnd"/>
      <w:r>
        <w:t>,</w:t>
      </w:r>
      <w:r>
        <w:rPr>
          <w:spacing w:val="5"/>
        </w:rPr>
        <w:t xml:space="preserve"> </w:t>
      </w:r>
      <w:r>
        <w:t>А.</w:t>
      </w:r>
      <w:r>
        <w:rPr>
          <w:spacing w:val="4"/>
        </w:rPr>
        <w:t xml:space="preserve"> </w:t>
      </w:r>
      <w:r>
        <w:t>Габриели).</w:t>
      </w:r>
    </w:p>
    <w:p w:rsidR="00AB3E6E" w:rsidRDefault="00253861">
      <w:pPr>
        <w:pStyle w:val="a3"/>
        <w:ind w:right="268"/>
      </w:pPr>
      <w:r>
        <w:t>Рождение оперы — итог развития музыкального искусства эпохи Возрождения. Флорентийская</w:t>
      </w:r>
      <w:r>
        <w:rPr>
          <w:spacing w:val="1"/>
        </w:rPr>
        <w:t xml:space="preserve"> </w:t>
      </w:r>
      <w:proofErr w:type="spellStart"/>
      <w:r>
        <w:t>камерата</w:t>
      </w:r>
      <w:proofErr w:type="spellEnd"/>
      <w:r>
        <w:t>.</w:t>
      </w:r>
      <w:r>
        <w:rPr>
          <w:spacing w:val="1"/>
        </w:rPr>
        <w:t xml:space="preserve"> </w:t>
      </w:r>
      <w:r>
        <w:t>Опера</w:t>
      </w:r>
      <w:r>
        <w:rPr>
          <w:spacing w:val="1"/>
        </w:rPr>
        <w:t xml:space="preserve"> </w:t>
      </w:r>
      <w:r>
        <w:t>«</w:t>
      </w:r>
      <w:proofErr w:type="spellStart"/>
      <w:r>
        <w:t>Эвридика</w:t>
      </w:r>
      <w:proofErr w:type="spellEnd"/>
      <w:r>
        <w:t>»</w:t>
      </w:r>
      <w:r>
        <w:rPr>
          <w:spacing w:val="1"/>
        </w:rPr>
        <w:t xml:space="preserve"> </w:t>
      </w:r>
      <w:r>
        <w:t>(композитор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Пери,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поэта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proofErr w:type="spellStart"/>
      <w:r>
        <w:t>Ринуччини</w:t>
      </w:r>
      <w:proofErr w:type="spellEnd"/>
      <w:r>
        <w:t>).</w:t>
      </w:r>
      <w:r>
        <w:rPr>
          <w:spacing w:val="1"/>
        </w:rPr>
        <w:t xml:space="preserve"> </w:t>
      </w:r>
      <w:r>
        <w:t>Опера</w:t>
      </w:r>
      <w:r>
        <w:rPr>
          <w:spacing w:val="1"/>
        </w:rPr>
        <w:t xml:space="preserve"> </w:t>
      </w:r>
      <w:r>
        <w:t>Кл.</w:t>
      </w:r>
      <w:r>
        <w:rPr>
          <w:spacing w:val="1"/>
        </w:rPr>
        <w:t xml:space="preserve"> </w:t>
      </w:r>
      <w:r>
        <w:t>Монтеверди</w:t>
      </w:r>
      <w:r>
        <w:rPr>
          <w:spacing w:val="2"/>
        </w:rPr>
        <w:t xml:space="preserve"> </w:t>
      </w:r>
      <w:r>
        <w:t>«Орфей»</w:t>
      </w:r>
      <w:r>
        <w:rPr>
          <w:spacing w:val="-3"/>
        </w:rPr>
        <w:t xml:space="preserve"> </w:t>
      </w:r>
      <w:r>
        <w:t>(отрывки).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аналитическая</w:t>
      </w:r>
      <w:r>
        <w:rPr>
          <w:spacing w:val="-2"/>
        </w:rPr>
        <w:t xml:space="preserve"> </w:t>
      </w:r>
      <w:r>
        <w:t>беседа, групповая</w:t>
      </w:r>
      <w:r>
        <w:rPr>
          <w:spacing w:val="-2"/>
        </w:rPr>
        <w:t xml:space="preserve"> </w:t>
      </w:r>
      <w:r>
        <w:t>работа.</w:t>
      </w:r>
    </w:p>
    <w:p w:rsidR="00AB3E6E" w:rsidRDefault="00AB3E6E">
      <w:pPr>
        <w:pStyle w:val="a3"/>
        <w:spacing w:before="5"/>
        <w:ind w:left="0"/>
        <w:jc w:val="left"/>
      </w:pPr>
    </w:p>
    <w:p w:rsidR="00AB3E6E" w:rsidRDefault="00253861">
      <w:pPr>
        <w:pStyle w:val="1"/>
        <w:spacing w:line="272" w:lineRule="exact"/>
      </w:pPr>
      <w:r>
        <w:t>Шедевры</w:t>
      </w:r>
      <w:r>
        <w:rPr>
          <w:spacing w:val="-1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Северного</w:t>
      </w:r>
      <w:r>
        <w:rPr>
          <w:spacing w:val="-5"/>
        </w:rPr>
        <w:t xml:space="preserve"> </w:t>
      </w:r>
      <w:r>
        <w:t>Возрождения</w:t>
      </w:r>
    </w:p>
    <w:p w:rsidR="00AB3E6E" w:rsidRDefault="00253861">
      <w:pPr>
        <w:pStyle w:val="a3"/>
        <w:ind w:right="262"/>
      </w:pPr>
      <w:r>
        <w:t>Художественное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Нидерландов</w:t>
      </w:r>
      <w:r>
        <w:rPr>
          <w:spacing w:val="1"/>
        </w:rPr>
        <w:t xml:space="preserve"> </w:t>
      </w:r>
      <w:r>
        <w:t>XV—XVI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светского,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возрожденческого</w:t>
      </w:r>
      <w:r>
        <w:rPr>
          <w:spacing w:val="1"/>
        </w:rPr>
        <w:t xml:space="preserve"> </w:t>
      </w:r>
      <w:r>
        <w:t>начал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Преобладание</w:t>
      </w:r>
      <w:r>
        <w:rPr>
          <w:spacing w:val="1"/>
        </w:rPr>
        <w:t xml:space="preserve"> </w:t>
      </w:r>
      <w:r>
        <w:t>портретной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жанровой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Религиозная</w:t>
      </w:r>
      <w:r>
        <w:rPr>
          <w:spacing w:val="1"/>
        </w:rPr>
        <w:t xml:space="preserve"> </w:t>
      </w:r>
      <w:r>
        <w:t>образность</w:t>
      </w:r>
      <w:r>
        <w:rPr>
          <w:spacing w:val="1"/>
        </w:rPr>
        <w:t xml:space="preserve"> </w:t>
      </w:r>
      <w:r>
        <w:t>полотен</w:t>
      </w:r>
      <w:r>
        <w:rPr>
          <w:spacing w:val="1"/>
        </w:rPr>
        <w:t xml:space="preserve"> </w:t>
      </w:r>
      <w:r>
        <w:t xml:space="preserve">братьев Ван </w:t>
      </w:r>
      <w:proofErr w:type="spellStart"/>
      <w:r>
        <w:t>Эйк</w:t>
      </w:r>
      <w:proofErr w:type="spellEnd"/>
      <w:r>
        <w:t xml:space="preserve">. Фантастический мир И. Босха. Повышенная экспрессия и привнесение </w:t>
      </w:r>
      <w:proofErr w:type="spellStart"/>
      <w:r>
        <w:t>ли</w:t>
      </w:r>
      <w:proofErr w:type="gramStart"/>
      <w:r>
        <w:t>ч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ностного</w:t>
      </w:r>
      <w:proofErr w:type="spellEnd"/>
      <w:r>
        <w:t xml:space="preserve"> начала в религиозную живопись. А. Дюрер — великий живописец, гравер. Книжные</w:t>
      </w:r>
      <w:r>
        <w:rPr>
          <w:spacing w:val="1"/>
        </w:rPr>
        <w:t xml:space="preserve"> </w:t>
      </w:r>
      <w:r>
        <w:t>гравюры Дюрера (иллюстрации Библии — по выбору учителя). Народный колорит полотен П.</w:t>
      </w:r>
      <w:r>
        <w:rPr>
          <w:spacing w:val="1"/>
        </w:rPr>
        <w:t xml:space="preserve"> </w:t>
      </w:r>
      <w:r>
        <w:t>Брейгеля-старшего</w:t>
      </w:r>
      <w:r>
        <w:rPr>
          <w:spacing w:val="43"/>
        </w:rPr>
        <w:t xml:space="preserve"> </w:t>
      </w:r>
      <w:r>
        <w:t>(«Битва</w:t>
      </w:r>
      <w:r>
        <w:rPr>
          <w:spacing w:val="37"/>
        </w:rPr>
        <w:t xml:space="preserve"> </w:t>
      </w:r>
      <w:r>
        <w:t>Масленицы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Поста»).</w:t>
      </w:r>
      <w:r>
        <w:rPr>
          <w:spacing w:val="41"/>
        </w:rPr>
        <w:t xml:space="preserve"> </w:t>
      </w:r>
      <w:r>
        <w:t>Философско-</w:t>
      </w:r>
      <w:r>
        <w:rPr>
          <w:spacing w:val="40"/>
        </w:rPr>
        <w:t xml:space="preserve"> </w:t>
      </w:r>
      <w:r>
        <w:t>религиозный</w:t>
      </w:r>
      <w:r>
        <w:rPr>
          <w:spacing w:val="39"/>
        </w:rPr>
        <w:t xml:space="preserve"> </w:t>
      </w:r>
      <w:r>
        <w:t>подтекст</w:t>
      </w:r>
      <w:r>
        <w:rPr>
          <w:spacing w:val="39"/>
        </w:rPr>
        <w:t xml:space="preserve"> </w:t>
      </w:r>
      <w:r>
        <w:t>полотна</w:t>
      </w:r>
    </w:p>
    <w:p w:rsidR="00AB3E6E" w:rsidRDefault="00253861">
      <w:pPr>
        <w:pStyle w:val="a3"/>
        <w:spacing w:line="275" w:lineRule="exact"/>
        <w:jc w:val="left"/>
      </w:pPr>
      <w:r>
        <w:t>«Слепые».</w:t>
      </w:r>
    </w:p>
    <w:p w:rsidR="00AB3E6E" w:rsidRDefault="00253861">
      <w:pPr>
        <w:pStyle w:val="a3"/>
        <w:jc w:val="left"/>
      </w:pPr>
      <w:r>
        <w:t>Возрождение</w:t>
      </w:r>
      <w:r>
        <w:rPr>
          <w:spacing w:val="11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Англии.</w:t>
      </w:r>
      <w:r>
        <w:rPr>
          <w:spacing w:val="14"/>
        </w:rPr>
        <w:t xml:space="preserve"> </w:t>
      </w:r>
      <w:r>
        <w:t>Шекспир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мировая</w:t>
      </w:r>
      <w:r>
        <w:rPr>
          <w:spacing w:val="12"/>
        </w:rPr>
        <w:t xml:space="preserve"> </w:t>
      </w:r>
      <w:r>
        <w:t>художественная</w:t>
      </w:r>
      <w:r>
        <w:rPr>
          <w:spacing w:val="12"/>
        </w:rPr>
        <w:t xml:space="preserve"> </w:t>
      </w:r>
      <w:r>
        <w:t>культура.</w:t>
      </w:r>
      <w:r>
        <w:rPr>
          <w:spacing w:val="14"/>
        </w:rPr>
        <w:t xml:space="preserve"> </w:t>
      </w:r>
      <w:r>
        <w:t>Человек</w:t>
      </w:r>
      <w:r>
        <w:rPr>
          <w:spacing w:val="10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трагедиях</w:t>
      </w:r>
      <w:r>
        <w:rPr>
          <w:spacing w:val="-57"/>
        </w:rPr>
        <w:t xml:space="preserve"> </w:t>
      </w:r>
      <w:r>
        <w:t>Шекспира.</w:t>
      </w:r>
      <w:r>
        <w:rPr>
          <w:spacing w:val="53"/>
        </w:rPr>
        <w:t xml:space="preserve"> </w:t>
      </w:r>
      <w:r>
        <w:t>Ситуации</w:t>
      </w:r>
      <w:r>
        <w:rPr>
          <w:spacing w:val="51"/>
        </w:rPr>
        <w:t xml:space="preserve"> </w:t>
      </w:r>
      <w:r>
        <w:t>ошибок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превратностей</w:t>
      </w:r>
      <w:r>
        <w:rPr>
          <w:spacing w:val="51"/>
        </w:rPr>
        <w:t xml:space="preserve"> </w:t>
      </w:r>
      <w:r>
        <w:t>судьбы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комедиях</w:t>
      </w:r>
      <w:r>
        <w:rPr>
          <w:spacing w:val="46"/>
        </w:rPr>
        <w:t xml:space="preserve"> </w:t>
      </w:r>
      <w:r>
        <w:t>Шекспира</w:t>
      </w:r>
      <w:r>
        <w:rPr>
          <w:spacing w:val="50"/>
        </w:rPr>
        <w:t xml:space="preserve"> </w:t>
      </w:r>
      <w:r>
        <w:t>(«Сон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летнюю</w:t>
      </w:r>
      <w:r>
        <w:rPr>
          <w:spacing w:val="-57"/>
        </w:rPr>
        <w:t xml:space="preserve"> </w:t>
      </w:r>
      <w:r>
        <w:t>ночь»), Шекспир и русская музыка (П.И. Чайковский. Увертюра-фантазия «Ромео и Джульетта»).</w:t>
      </w:r>
      <w:r>
        <w:rPr>
          <w:spacing w:val="1"/>
        </w:rPr>
        <w:t xml:space="preserve"> </w:t>
      </w:r>
      <w:r>
        <w:rPr>
          <w:u w:val="single"/>
        </w:rPr>
        <w:t>Формы</w:t>
      </w:r>
      <w:r>
        <w:rPr>
          <w:spacing w:val="-7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2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беседа,</w:t>
      </w:r>
      <w:r>
        <w:rPr>
          <w:spacing w:val="4"/>
        </w:rPr>
        <w:t xml:space="preserve"> </w:t>
      </w:r>
      <w:r>
        <w:t>групповая</w:t>
      </w:r>
      <w:r>
        <w:rPr>
          <w:spacing w:val="2"/>
        </w:rPr>
        <w:t xml:space="preserve"> </w:t>
      </w:r>
      <w:r>
        <w:t>работа.</w:t>
      </w:r>
    </w:p>
    <w:p w:rsidR="00AB3E6E" w:rsidRDefault="00AB3E6E">
      <w:pPr>
        <w:pStyle w:val="a3"/>
        <w:spacing w:before="6"/>
        <w:ind w:left="0"/>
        <w:jc w:val="left"/>
        <w:rPr>
          <w:sz w:val="16"/>
        </w:rPr>
      </w:pPr>
    </w:p>
    <w:p w:rsidR="00AB3E6E" w:rsidRDefault="00253861">
      <w:pPr>
        <w:pStyle w:val="1"/>
        <w:spacing w:before="90"/>
        <w:jc w:val="left"/>
      </w:pPr>
      <w:r>
        <w:t>Раздел</w:t>
      </w:r>
      <w:r>
        <w:rPr>
          <w:spacing w:val="-2"/>
        </w:rPr>
        <w:t xml:space="preserve"> </w:t>
      </w:r>
      <w:r>
        <w:t>III.</w:t>
      </w:r>
      <w:r>
        <w:rPr>
          <w:spacing w:val="2"/>
        </w:rPr>
        <w:t xml:space="preserve"> </w:t>
      </w:r>
      <w:r>
        <w:t>Византия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Киевская</w:t>
      </w:r>
      <w:r>
        <w:rPr>
          <w:spacing w:val="-2"/>
        </w:rPr>
        <w:t xml:space="preserve"> </w:t>
      </w:r>
      <w:r>
        <w:t>Русь:</w:t>
      </w:r>
      <w:r>
        <w:rPr>
          <w:spacing w:val="-5"/>
        </w:rPr>
        <w:t xml:space="preserve"> </w:t>
      </w:r>
      <w:r>
        <w:t>преемственность</w:t>
      </w:r>
      <w:r>
        <w:rPr>
          <w:spacing w:val="-3"/>
        </w:rPr>
        <w:t xml:space="preserve"> </w:t>
      </w:r>
      <w:r>
        <w:t>высоких</w:t>
      </w:r>
      <w:r>
        <w:rPr>
          <w:spacing w:val="-6"/>
        </w:rPr>
        <w:t xml:space="preserve"> </w:t>
      </w:r>
      <w:r>
        <w:t>православных</w:t>
      </w:r>
      <w:r>
        <w:rPr>
          <w:spacing w:val="-6"/>
        </w:rPr>
        <w:t xml:space="preserve"> </w:t>
      </w:r>
      <w:r>
        <w:t>традиций</w:t>
      </w:r>
    </w:p>
    <w:p w:rsidR="00AB3E6E" w:rsidRDefault="00253861">
      <w:pPr>
        <w:pStyle w:val="a3"/>
        <w:spacing w:line="274" w:lineRule="exact"/>
        <w:jc w:val="left"/>
      </w:pPr>
      <w:r>
        <w:t>Введение</w:t>
      </w:r>
    </w:p>
    <w:p w:rsidR="00AB3E6E" w:rsidRDefault="00253861">
      <w:pPr>
        <w:pStyle w:val="a3"/>
        <w:ind w:right="269"/>
      </w:pPr>
      <w:r>
        <w:t>Византия</w:t>
      </w:r>
      <w:r>
        <w:rPr>
          <w:spacing w:val="1"/>
        </w:rPr>
        <w:t xml:space="preserve"> </w:t>
      </w:r>
      <w:r>
        <w:t>— центр развития православия.</w:t>
      </w:r>
      <w:r>
        <w:rPr>
          <w:spacing w:val="1"/>
        </w:rPr>
        <w:t xml:space="preserve"> </w:t>
      </w:r>
      <w:r>
        <w:t>Рождение традиций</w:t>
      </w:r>
      <w:r>
        <w:rPr>
          <w:spacing w:val="60"/>
        </w:rPr>
        <w:t xml:space="preserve"> </w:t>
      </w:r>
      <w:r>
        <w:t>православной храмовой культуры,</w:t>
      </w:r>
      <w:r>
        <w:rPr>
          <w:spacing w:val="-57"/>
        </w:rPr>
        <w:t xml:space="preserve"> </w:t>
      </w:r>
      <w:r>
        <w:t>ее христианский духовный смысл. Киевская Русь — преемница Византии. Дальнейшее развитие</w:t>
      </w:r>
      <w:r>
        <w:rPr>
          <w:spacing w:val="1"/>
        </w:rPr>
        <w:t xml:space="preserve"> </w:t>
      </w:r>
      <w:r>
        <w:t>православного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"/>
        </w:rPr>
        <w:t xml:space="preserve"> </w:t>
      </w:r>
      <w:r>
        <w:t>творчества на</w:t>
      </w:r>
      <w:r>
        <w:rPr>
          <w:spacing w:val="-9"/>
        </w:rPr>
        <w:t xml:space="preserve"> </w:t>
      </w:r>
      <w:r>
        <w:t>Руси.</w:t>
      </w:r>
    </w:p>
    <w:p w:rsidR="00AB3E6E" w:rsidRDefault="00AB3E6E">
      <w:pPr>
        <w:pStyle w:val="a3"/>
        <w:spacing w:before="3"/>
        <w:ind w:left="0"/>
        <w:jc w:val="left"/>
      </w:pPr>
    </w:p>
    <w:p w:rsidR="00AB3E6E" w:rsidRDefault="00253861">
      <w:pPr>
        <w:pStyle w:val="1"/>
      </w:pPr>
      <w:r>
        <w:t>Гармония</w:t>
      </w:r>
      <w:r>
        <w:rPr>
          <w:spacing w:val="-3"/>
        </w:rPr>
        <w:t xml:space="preserve"> </w:t>
      </w:r>
      <w:r>
        <w:t>боговдохновенных</w:t>
      </w:r>
      <w:r>
        <w:rPr>
          <w:spacing w:val="-7"/>
        </w:rPr>
        <w:t xml:space="preserve"> </w:t>
      </w:r>
      <w:r>
        <w:t>образов</w:t>
      </w:r>
      <w:r>
        <w:rPr>
          <w:spacing w:val="-3"/>
        </w:rPr>
        <w:t xml:space="preserve"> </w:t>
      </w:r>
      <w:r>
        <w:t>(художественная</w:t>
      </w:r>
      <w:r>
        <w:rPr>
          <w:spacing w:val="-3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Византии)</w:t>
      </w:r>
    </w:p>
    <w:p w:rsidR="00AB3E6E" w:rsidRDefault="00253861">
      <w:pPr>
        <w:pStyle w:val="a3"/>
        <w:ind w:right="263"/>
      </w:pPr>
      <w:r>
        <w:t>Традиции</w:t>
      </w:r>
      <w:r>
        <w:rPr>
          <w:spacing w:val="1"/>
        </w:rPr>
        <w:t xml:space="preserve"> </w:t>
      </w:r>
      <w:r>
        <w:t>канонической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Византии.</w:t>
      </w:r>
      <w:r>
        <w:rPr>
          <w:spacing w:val="1"/>
        </w:rPr>
        <w:t xml:space="preserve"> </w:t>
      </w:r>
      <w:r>
        <w:t>Взаимодействие образного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архитектуры, живописи, музыки, слова в православном храме. Зодчество. Крест как основа формы</w:t>
      </w:r>
      <w:r>
        <w:rPr>
          <w:spacing w:val="1"/>
        </w:rPr>
        <w:t xml:space="preserve"> </w:t>
      </w:r>
      <w:proofErr w:type="spellStart"/>
      <w:r>
        <w:t>крестокупольного</w:t>
      </w:r>
      <w:proofErr w:type="spellEnd"/>
      <w:r>
        <w:t xml:space="preserve"> православного храма. Символика обращенности храма на восток. Софийский</w:t>
      </w:r>
      <w:r>
        <w:rPr>
          <w:spacing w:val="1"/>
        </w:rPr>
        <w:t xml:space="preserve"> </w:t>
      </w:r>
      <w:r>
        <w:t>собор</w:t>
      </w:r>
      <w:r>
        <w:rPr>
          <w:spacing w:val="-4"/>
        </w:rPr>
        <w:t xml:space="preserve"> </w:t>
      </w:r>
      <w:r>
        <w:t>Константинополя. Русская</w:t>
      </w:r>
      <w:r>
        <w:rPr>
          <w:spacing w:val="2"/>
        </w:rPr>
        <w:t xml:space="preserve"> </w:t>
      </w:r>
      <w:r>
        <w:t>летопись</w:t>
      </w:r>
      <w:r>
        <w:rPr>
          <w:spacing w:val="-3"/>
        </w:rPr>
        <w:t xml:space="preserve"> </w:t>
      </w:r>
      <w:r>
        <w:t>(«Повесть</w:t>
      </w:r>
      <w:r>
        <w:rPr>
          <w:spacing w:val="-2"/>
        </w:rPr>
        <w:t xml:space="preserve"> </w:t>
      </w:r>
      <w:r>
        <w:t>временных</w:t>
      </w:r>
    </w:p>
    <w:p w:rsidR="00AB3E6E" w:rsidRDefault="00253861">
      <w:pPr>
        <w:pStyle w:val="a3"/>
        <w:ind w:right="260"/>
      </w:pPr>
      <w:r>
        <w:t>лет»)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Софийском</w:t>
      </w:r>
      <w:r>
        <w:rPr>
          <w:spacing w:val="1"/>
        </w:rPr>
        <w:t xml:space="preserve"> </w:t>
      </w:r>
      <w:r>
        <w:t>храме.</w:t>
      </w:r>
      <w:r>
        <w:rPr>
          <w:spacing w:val="1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иконы.</w:t>
      </w:r>
      <w:r>
        <w:rPr>
          <w:spacing w:val="1"/>
        </w:rPr>
        <w:t xml:space="preserve"> </w:t>
      </w:r>
      <w:r>
        <w:t>Иконопись</w:t>
      </w:r>
      <w:r>
        <w:rPr>
          <w:spacing w:val="1"/>
        </w:rPr>
        <w:t xml:space="preserve"> </w:t>
      </w:r>
      <w:r>
        <w:t>монументальная</w:t>
      </w:r>
      <w:r>
        <w:rPr>
          <w:spacing w:val="1"/>
        </w:rPr>
        <w:t xml:space="preserve"> </w:t>
      </w:r>
      <w:r>
        <w:t>(мозаика,</w:t>
      </w:r>
      <w:r>
        <w:rPr>
          <w:spacing w:val="1"/>
        </w:rPr>
        <w:t xml:space="preserve"> </w:t>
      </w:r>
      <w:r>
        <w:t>фреска)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станковая. Духовный смысл иконы. Сюжеты икон. Образы Христа Спасителя и Богоматери. </w:t>
      </w:r>
      <w:proofErr w:type="spellStart"/>
      <w:r>
        <w:t>Ос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бенности</w:t>
      </w:r>
      <w:proofErr w:type="spellEnd"/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(плоскость,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цвета).</w:t>
      </w:r>
      <w:r>
        <w:rPr>
          <w:spacing w:val="1"/>
        </w:rPr>
        <w:t xml:space="preserve"> </w:t>
      </w:r>
      <w:r>
        <w:t>Монументальная</w:t>
      </w:r>
      <w:r>
        <w:rPr>
          <w:spacing w:val="26"/>
        </w:rPr>
        <w:t xml:space="preserve"> </w:t>
      </w:r>
      <w:r>
        <w:t>живопись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церкви</w:t>
      </w:r>
      <w:r>
        <w:rPr>
          <w:spacing w:val="28"/>
        </w:rPr>
        <w:t xml:space="preserve"> </w:t>
      </w:r>
      <w:r>
        <w:t>Сан-</w:t>
      </w:r>
      <w:proofErr w:type="spellStart"/>
      <w:r>
        <w:t>Витале</w:t>
      </w:r>
      <w:proofErr w:type="spellEnd"/>
      <w:r>
        <w:rPr>
          <w:spacing w:val="26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Равенне</w:t>
      </w:r>
      <w:r>
        <w:rPr>
          <w:spacing w:val="26"/>
        </w:rPr>
        <w:t xml:space="preserve"> </w:t>
      </w:r>
      <w:r>
        <w:t>(фрески).</w:t>
      </w:r>
      <w:r>
        <w:rPr>
          <w:spacing w:val="25"/>
        </w:rPr>
        <w:t xml:space="preserve"> </w:t>
      </w:r>
      <w:r>
        <w:t>Православные</w:t>
      </w:r>
      <w:r>
        <w:rPr>
          <w:spacing w:val="22"/>
        </w:rPr>
        <w:t xml:space="preserve"> </w:t>
      </w:r>
      <w:r>
        <w:t>песнопения,</w:t>
      </w:r>
      <w:r>
        <w:rPr>
          <w:spacing w:val="-58"/>
        </w:rPr>
        <w:t xml:space="preserve"> </w:t>
      </w:r>
      <w:r>
        <w:t xml:space="preserve">их строгое </w:t>
      </w:r>
      <w:proofErr w:type="spellStart"/>
      <w:r>
        <w:t>одноголосие</w:t>
      </w:r>
      <w:proofErr w:type="spellEnd"/>
      <w:r>
        <w:t>, отсутствие инструментов в храме (в отличие от католических храмов, где</w:t>
      </w:r>
      <w:r>
        <w:rPr>
          <w:spacing w:val="1"/>
        </w:rPr>
        <w:t xml:space="preserve"> </w:t>
      </w:r>
      <w:r>
        <w:t>есть орган). Роман Сладкопевец (</w:t>
      </w:r>
      <w:proofErr w:type="spellStart"/>
      <w:r>
        <w:t>Мелод</w:t>
      </w:r>
      <w:proofErr w:type="spellEnd"/>
      <w:r>
        <w:t xml:space="preserve">) и Иоанн </w:t>
      </w:r>
      <w:proofErr w:type="spellStart"/>
      <w:r>
        <w:t>Дамаскин</w:t>
      </w:r>
      <w:proofErr w:type="spellEnd"/>
      <w:r>
        <w:t xml:space="preserve"> — великие </w:t>
      </w:r>
      <w:proofErr w:type="spellStart"/>
      <w:r>
        <w:t>гимнографы</w:t>
      </w:r>
      <w:proofErr w:type="spellEnd"/>
      <w:r>
        <w:t xml:space="preserve"> и теоретики</w:t>
      </w:r>
      <w:r>
        <w:rPr>
          <w:spacing w:val="1"/>
        </w:rPr>
        <w:t xml:space="preserve"> </w:t>
      </w:r>
      <w:r>
        <w:t xml:space="preserve">православного пения. Роль византийской храмовой поэзии, </w:t>
      </w:r>
      <w:proofErr w:type="spellStart"/>
      <w:r>
        <w:t>гимнографии</w:t>
      </w:r>
      <w:proofErr w:type="spellEnd"/>
      <w:r>
        <w:t>, живописи, зодчества в</w:t>
      </w:r>
      <w:r>
        <w:rPr>
          <w:spacing w:val="1"/>
        </w:rPr>
        <w:t xml:space="preserve"> </w:t>
      </w:r>
      <w:r>
        <w:t>развитии художественной культуры</w:t>
      </w:r>
      <w:r>
        <w:rPr>
          <w:spacing w:val="1"/>
        </w:rPr>
        <w:t xml:space="preserve"> </w:t>
      </w:r>
      <w:r>
        <w:t>Древней Руси (преемственность духовных и эстетических</w:t>
      </w:r>
      <w:r>
        <w:rPr>
          <w:spacing w:val="1"/>
        </w:rPr>
        <w:t xml:space="preserve"> </w:t>
      </w:r>
      <w:r>
        <w:t>идеалов,</w:t>
      </w:r>
      <w:r>
        <w:rPr>
          <w:spacing w:val="-2"/>
        </w:rPr>
        <w:t xml:space="preserve"> </w:t>
      </w:r>
      <w:r>
        <w:t>художественного</w:t>
      </w:r>
      <w:r>
        <w:rPr>
          <w:spacing w:val="6"/>
        </w:rPr>
        <w:t xml:space="preserve"> </w:t>
      </w:r>
      <w:r>
        <w:t>канона).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</w:t>
      </w:r>
      <w:r>
        <w:rPr>
          <w:spacing w:val="-10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2"/>
        </w:rPr>
        <w:t xml:space="preserve"> </w:t>
      </w:r>
      <w:r>
        <w:t>аналитическая</w:t>
      </w:r>
      <w:r>
        <w:rPr>
          <w:spacing w:val="-2"/>
        </w:rPr>
        <w:t xml:space="preserve"> </w:t>
      </w:r>
      <w:r>
        <w:t>беседа, групповая</w:t>
      </w:r>
      <w:r>
        <w:rPr>
          <w:spacing w:val="-2"/>
        </w:rPr>
        <w:t xml:space="preserve"> </w:t>
      </w:r>
      <w:r>
        <w:t>работа.</w:t>
      </w:r>
    </w:p>
    <w:p w:rsidR="00AB3E6E" w:rsidRDefault="00253861">
      <w:pPr>
        <w:pStyle w:val="a3"/>
        <w:spacing w:before="4" w:line="237" w:lineRule="auto"/>
        <w:ind w:right="279"/>
      </w:pPr>
      <w:r>
        <w:rPr>
          <w:u w:val="single"/>
        </w:rPr>
        <w:t>Виды</w:t>
      </w:r>
      <w:r>
        <w:rPr>
          <w:spacing w:val="1"/>
          <w:u w:val="single"/>
        </w:rPr>
        <w:t xml:space="preserve"> </w:t>
      </w:r>
      <w:r>
        <w:rPr>
          <w:u w:val="single"/>
        </w:rPr>
        <w:t>деятельности</w:t>
      </w:r>
      <w:r>
        <w:t>:</w:t>
      </w:r>
      <w:r>
        <w:rPr>
          <w:spacing w:val="1"/>
        </w:rPr>
        <w:t xml:space="preserve"> </w:t>
      </w:r>
      <w:r>
        <w:t>виртуальная</w:t>
      </w:r>
      <w:r>
        <w:rPr>
          <w:spacing w:val="1"/>
        </w:rPr>
        <w:t xml:space="preserve"> </w:t>
      </w:r>
      <w:r>
        <w:t>экскурсия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залам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вернисажа.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</w:pPr>
      <w:r>
        <w:t>Киевская</w:t>
      </w:r>
      <w:r>
        <w:rPr>
          <w:spacing w:val="-1"/>
        </w:rPr>
        <w:t xml:space="preserve"> </w:t>
      </w:r>
      <w:r>
        <w:t>Русь</w:t>
      </w:r>
      <w:r>
        <w:rPr>
          <w:spacing w:val="3"/>
        </w:rPr>
        <w:t xml:space="preserve"> </w:t>
      </w:r>
      <w:r>
        <w:t>— начало</w:t>
      </w:r>
      <w:r>
        <w:rPr>
          <w:spacing w:val="-3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начал</w:t>
      </w:r>
      <w:r>
        <w:rPr>
          <w:spacing w:val="-1"/>
        </w:rPr>
        <w:t xml:space="preserve"> </w:t>
      </w:r>
      <w:r>
        <w:t>(выбор</w:t>
      </w:r>
      <w:r>
        <w:rPr>
          <w:spacing w:val="-4"/>
        </w:rPr>
        <w:t xml:space="preserve"> </w:t>
      </w:r>
      <w:r>
        <w:t>веры)</w:t>
      </w:r>
    </w:p>
    <w:p w:rsidR="00AB3E6E" w:rsidRDefault="00253861">
      <w:pPr>
        <w:pStyle w:val="a3"/>
        <w:ind w:right="265"/>
      </w:pPr>
      <w:r>
        <w:t>Крещение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событие,</w:t>
      </w:r>
      <w:r>
        <w:rPr>
          <w:spacing w:val="1"/>
        </w:rPr>
        <w:t xml:space="preserve"> </w:t>
      </w:r>
      <w:r>
        <w:t>определившее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«Повесть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лет»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факторе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главном</w:t>
      </w:r>
      <w:r>
        <w:rPr>
          <w:spacing w:val="1"/>
        </w:rPr>
        <w:t xml:space="preserve"> </w:t>
      </w:r>
      <w:r>
        <w:t>аргументе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веры.</w:t>
      </w:r>
      <w:r>
        <w:rPr>
          <w:spacing w:val="1"/>
        </w:rPr>
        <w:t xml:space="preserve"> </w:t>
      </w:r>
      <w:r>
        <w:t>Византийская</w:t>
      </w:r>
      <w:r>
        <w:rPr>
          <w:spacing w:val="38"/>
        </w:rPr>
        <w:t xml:space="preserve"> </w:t>
      </w:r>
      <w:r>
        <w:t>каноническая</w:t>
      </w:r>
      <w:r>
        <w:rPr>
          <w:spacing w:val="38"/>
        </w:rPr>
        <w:t xml:space="preserve"> </w:t>
      </w:r>
      <w:r>
        <w:t>система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русской</w:t>
      </w:r>
      <w:r>
        <w:rPr>
          <w:spacing w:val="39"/>
        </w:rPr>
        <w:t xml:space="preserve"> </w:t>
      </w:r>
      <w:r>
        <w:t>почве;</w:t>
      </w:r>
      <w:r>
        <w:rPr>
          <w:spacing w:val="34"/>
        </w:rPr>
        <w:t xml:space="preserve"> </w:t>
      </w:r>
      <w:r>
        <w:t>начало</w:t>
      </w:r>
      <w:r>
        <w:rPr>
          <w:spacing w:val="43"/>
        </w:rPr>
        <w:t xml:space="preserve"> </w:t>
      </w:r>
      <w:r>
        <w:t>развития</w:t>
      </w:r>
      <w:r>
        <w:rPr>
          <w:spacing w:val="34"/>
        </w:rPr>
        <w:t xml:space="preserve"> </w:t>
      </w:r>
      <w:r>
        <w:t>профессиональных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/>
        <w:ind w:right="265"/>
      </w:pPr>
      <w:r>
        <w:lastRenderedPageBreak/>
        <w:t>храмовых искусств. Литературные памятники Киевской Руси (повторение и обобщение). Жанр</w:t>
      </w:r>
      <w:r>
        <w:rPr>
          <w:spacing w:val="1"/>
        </w:rPr>
        <w:t xml:space="preserve"> </w:t>
      </w:r>
      <w:r>
        <w:t>жития</w:t>
      </w:r>
      <w:r>
        <w:rPr>
          <w:spacing w:val="1"/>
        </w:rPr>
        <w:t xml:space="preserve"> </w:t>
      </w:r>
      <w:r>
        <w:t>— возвеличивание духовного</w:t>
      </w:r>
      <w:r>
        <w:rPr>
          <w:spacing w:val="1"/>
        </w:rPr>
        <w:t xml:space="preserve"> </w:t>
      </w:r>
      <w:r>
        <w:t>подвига.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первых русских святых в</w:t>
      </w:r>
      <w:r>
        <w:rPr>
          <w:spacing w:val="1"/>
        </w:rPr>
        <w:t xml:space="preserve"> </w:t>
      </w:r>
      <w:r>
        <w:t>литературе и</w:t>
      </w:r>
      <w:r>
        <w:rPr>
          <w:spacing w:val="1"/>
        </w:rPr>
        <w:t xml:space="preserve"> </w:t>
      </w:r>
      <w:r>
        <w:t>живописи</w:t>
      </w:r>
      <w:r>
        <w:rPr>
          <w:spacing w:val="15"/>
        </w:rPr>
        <w:t xml:space="preserve"> </w:t>
      </w:r>
      <w:r>
        <w:t>(«Житие</w:t>
      </w:r>
      <w:r>
        <w:rPr>
          <w:spacing w:val="13"/>
        </w:rPr>
        <w:t xml:space="preserve"> </w:t>
      </w:r>
      <w:r>
        <w:t>Бориса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Глеба»,</w:t>
      </w:r>
      <w:r>
        <w:rPr>
          <w:spacing w:val="17"/>
        </w:rPr>
        <w:t xml:space="preserve"> </w:t>
      </w:r>
      <w:r>
        <w:t>иконы</w:t>
      </w:r>
      <w:r>
        <w:rPr>
          <w:spacing w:val="16"/>
        </w:rPr>
        <w:t xml:space="preserve"> </w:t>
      </w:r>
      <w:r>
        <w:t>«Борис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Глеб»).</w:t>
      </w:r>
      <w:r>
        <w:rPr>
          <w:spacing w:val="16"/>
        </w:rPr>
        <w:t xml:space="preserve"> </w:t>
      </w:r>
      <w:r>
        <w:t>Разграничение</w:t>
      </w:r>
      <w:r>
        <w:rPr>
          <w:spacing w:val="13"/>
        </w:rPr>
        <w:t xml:space="preserve"> </w:t>
      </w:r>
      <w:r>
        <w:t>понятий</w:t>
      </w:r>
      <w:r>
        <w:rPr>
          <w:spacing w:val="16"/>
        </w:rPr>
        <w:t xml:space="preserve"> </w:t>
      </w:r>
      <w:r>
        <w:t>«музыка»</w:t>
      </w:r>
      <w:r>
        <w:rPr>
          <w:spacing w:val="14"/>
        </w:rPr>
        <w:t xml:space="preserve"> </w:t>
      </w:r>
      <w:r>
        <w:t>и</w:t>
      </w:r>
    </w:p>
    <w:p w:rsidR="00AB3E6E" w:rsidRDefault="00253861">
      <w:pPr>
        <w:pStyle w:val="a3"/>
        <w:spacing w:before="3"/>
        <w:ind w:right="266"/>
      </w:pPr>
      <w:r>
        <w:t>«пение» в Киевской Руси. Памятники архитектуры. Храм Софии Киевской. Внутреннее убранство</w:t>
      </w:r>
      <w:r>
        <w:rPr>
          <w:spacing w:val="1"/>
        </w:rPr>
        <w:t xml:space="preserve"> </w:t>
      </w:r>
      <w:r>
        <w:t>храма.</w:t>
      </w:r>
      <w:r>
        <w:rPr>
          <w:spacing w:val="1"/>
        </w:rPr>
        <w:t xml:space="preserve"> </w:t>
      </w:r>
      <w:r>
        <w:t>Фрески.</w:t>
      </w:r>
      <w:r>
        <w:rPr>
          <w:spacing w:val="1"/>
        </w:rPr>
        <w:t xml:space="preserve"> </w:t>
      </w:r>
      <w:r>
        <w:t>Мозаика</w:t>
      </w:r>
      <w:r>
        <w:rPr>
          <w:spacing w:val="1"/>
        </w:rPr>
        <w:t xml:space="preserve"> </w:t>
      </w:r>
      <w:r>
        <w:t>«Богоматерь</w:t>
      </w:r>
      <w:r>
        <w:rPr>
          <w:spacing w:val="1"/>
        </w:rPr>
        <w:t xml:space="preserve"> </w:t>
      </w:r>
      <w:proofErr w:type="spellStart"/>
      <w:r>
        <w:t>Оранта</w:t>
      </w:r>
      <w:proofErr w:type="spellEnd"/>
      <w:r>
        <w:t>»,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символика.</w:t>
      </w:r>
      <w:r>
        <w:rPr>
          <w:spacing w:val="1"/>
        </w:rPr>
        <w:t xml:space="preserve"> </w:t>
      </w:r>
      <w:r>
        <w:t>Мозаики</w:t>
      </w:r>
      <w:r>
        <w:rPr>
          <w:spacing w:val="1"/>
        </w:rPr>
        <w:t xml:space="preserve"> </w:t>
      </w:r>
      <w:r>
        <w:t>Михайловского</w:t>
      </w:r>
      <w:r>
        <w:rPr>
          <w:spacing w:val="1"/>
        </w:rPr>
        <w:t xml:space="preserve"> </w:t>
      </w:r>
      <w:r>
        <w:t>златоверхого</w:t>
      </w:r>
      <w:r>
        <w:rPr>
          <w:spacing w:val="1"/>
        </w:rPr>
        <w:t xml:space="preserve"> </w:t>
      </w:r>
      <w:r>
        <w:t>монастыря.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Киевской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60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высоких</w:t>
      </w:r>
      <w:r>
        <w:rPr>
          <w:spacing w:val="-4"/>
        </w:rPr>
        <w:t xml:space="preserve"> </w:t>
      </w:r>
      <w:r>
        <w:t>духовно-нравственных</w:t>
      </w:r>
      <w:r>
        <w:rPr>
          <w:spacing w:val="-4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искусства.</w:t>
      </w:r>
    </w:p>
    <w:p w:rsidR="00AB3E6E" w:rsidRDefault="00253861">
      <w:pPr>
        <w:pStyle w:val="a3"/>
        <w:spacing w:before="3" w:line="237" w:lineRule="auto"/>
        <w:ind w:right="267"/>
      </w:pPr>
      <w:r>
        <w:t>Образы киевской старины в произведениях русских мастеров («Слово о полку Игореве» и опера</w:t>
      </w:r>
      <w:r>
        <w:rPr>
          <w:spacing w:val="1"/>
        </w:rPr>
        <w:t xml:space="preserve"> </w:t>
      </w:r>
      <w:r>
        <w:t>А.П.</w:t>
      </w:r>
      <w:r>
        <w:rPr>
          <w:spacing w:val="2"/>
        </w:rPr>
        <w:t xml:space="preserve"> </w:t>
      </w:r>
      <w:r>
        <w:t>Бородина</w:t>
      </w:r>
      <w:r>
        <w:rPr>
          <w:spacing w:val="1"/>
        </w:rPr>
        <w:t xml:space="preserve"> </w:t>
      </w:r>
      <w:r>
        <w:t>«Князь</w:t>
      </w:r>
      <w:r>
        <w:rPr>
          <w:spacing w:val="1"/>
        </w:rPr>
        <w:t xml:space="preserve"> </w:t>
      </w:r>
      <w:r>
        <w:t>Игорь»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отрывки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</w:p>
    <w:p w:rsidR="00AB3E6E" w:rsidRDefault="00253861">
      <w:pPr>
        <w:pStyle w:val="a3"/>
        <w:spacing w:before="3" w:line="275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253861">
      <w:pPr>
        <w:pStyle w:val="1"/>
        <w:spacing w:before="90" w:line="242" w:lineRule="auto"/>
        <w:jc w:val="left"/>
      </w:pPr>
      <w:r>
        <w:t>Раздел</w:t>
      </w:r>
      <w:r>
        <w:rPr>
          <w:spacing w:val="49"/>
        </w:rPr>
        <w:t xml:space="preserve"> </w:t>
      </w:r>
      <w:r>
        <w:t>IV.</w:t>
      </w:r>
      <w:r>
        <w:rPr>
          <w:spacing w:val="47"/>
        </w:rPr>
        <w:t xml:space="preserve"> </w:t>
      </w:r>
      <w:r>
        <w:t>Расцвет</w:t>
      </w:r>
      <w:r>
        <w:rPr>
          <w:spacing w:val="48"/>
        </w:rPr>
        <w:t xml:space="preserve"> </w:t>
      </w:r>
      <w:r>
        <w:t>древнерусских</w:t>
      </w:r>
      <w:r>
        <w:rPr>
          <w:spacing w:val="46"/>
        </w:rPr>
        <w:t xml:space="preserve"> </w:t>
      </w:r>
      <w:r>
        <w:t>художественных</w:t>
      </w:r>
      <w:r>
        <w:rPr>
          <w:spacing w:val="45"/>
        </w:rPr>
        <w:t xml:space="preserve"> </w:t>
      </w:r>
      <w:r>
        <w:t>школ:</w:t>
      </w:r>
      <w:r>
        <w:rPr>
          <w:spacing w:val="47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новгородской</w:t>
      </w:r>
      <w:r>
        <w:rPr>
          <w:spacing w:val="46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Московской</w:t>
      </w:r>
      <w:r>
        <w:rPr>
          <w:spacing w:val="-57"/>
        </w:rPr>
        <w:t xml:space="preserve"> </w:t>
      </w:r>
      <w:r>
        <w:t>Руси</w:t>
      </w:r>
    </w:p>
    <w:p w:rsidR="00AB3E6E" w:rsidRDefault="00253861">
      <w:pPr>
        <w:pStyle w:val="a3"/>
        <w:spacing w:line="266" w:lineRule="exact"/>
        <w:jc w:val="left"/>
      </w:pPr>
      <w:r>
        <w:t>Введение</w:t>
      </w:r>
    </w:p>
    <w:p w:rsidR="00AB3E6E" w:rsidRDefault="00253861">
      <w:pPr>
        <w:pStyle w:val="a3"/>
        <w:spacing w:before="3"/>
        <w:ind w:right="262"/>
      </w:pPr>
      <w:r>
        <w:t>Татаро-монгольское нашествие. Нанесение урона русской культуре. Духовная стойкость 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Руси: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разрозненных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-8"/>
        </w:rPr>
        <w:t xml:space="preserve"> </w:t>
      </w:r>
      <w:r>
        <w:t>общерусскому</w:t>
      </w:r>
      <w:r>
        <w:rPr>
          <w:spacing w:val="-8"/>
        </w:rPr>
        <w:t xml:space="preserve"> </w:t>
      </w:r>
      <w:r>
        <w:t>художественному</w:t>
      </w:r>
      <w:r>
        <w:rPr>
          <w:spacing w:val="-8"/>
        </w:rPr>
        <w:t xml:space="preserve"> </w:t>
      </w:r>
      <w:r>
        <w:t>стилю.</w:t>
      </w:r>
    </w:p>
    <w:p w:rsidR="00AB3E6E" w:rsidRDefault="00253861">
      <w:pPr>
        <w:pStyle w:val="1"/>
        <w:spacing w:before="5" w:line="272" w:lineRule="exact"/>
        <w:ind w:left="292"/>
      </w:pPr>
      <w:r>
        <w:t>«Господин</w:t>
      </w:r>
      <w:r>
        <w:rPr>
          <w:spacing w:val="-5"/>
        </w:rPr>
        <w:t xml:space="preserve"> </w:t>
      </w:r>
      <w:r>
        <w:t>Великий</w:t>
      </w:r>
      <w:r>
        <w:rPr>
          <w:spacing w:val="-2"/>
        </w:rPr>
        <w:t xml:space="preserve"> </w:t>
      </w:r>
      <w:r>
        <w:t>Новгород»: самобытная</w:t>
      </w:r>
      <w:r>
        <w:rPr>
          <w:spacing w:val="-6"/>
        </w:rPr>
        <w:t xml:space="preserve"> </w:t>
      </w:r>
      <w:r>
        <w:t>красота</w:t>
      </w:r>
      <w:r>
        <w:rPr>
          <w:spacing w:val="-1"/>
        </w:rPr>
        <w:t xml:space="preserve"> </w:t>
      </w:r>
      <w:r>
        <w:t>храмовой</w:t>
      </w:r>
      <w:r>
        <w:rPr>
          <w:spacing w:val="-1"/>
        </w:rPr>
        <w:t xml:space="preserve"> </w:t>
      </w:r>
      <w:r>
        <w:t>культуры</w:t>
      </w:r>
    </w:p>
    <w:p w:rsidR="00AB3E6E" w:rsidRDefault="00253861">
      <w:pPr>
        <w:pStyle w:val="a3"/>
        <w:ind w:right="266"/>
      </w:pPr>
      <w:r>
        <w:t>Диалог творений мастеров-новгородцев с наследием Византии и Киева. Памятники новгородской</w:t>
      </w:r>
      <w:r>
        <w:rPr>
          <w:spacing w:val="1"/>
        </w:rPr>
        <w:t xml:space="preserve"> </w:t>
      </w:r>
      <w:r>
        <w:t>архитектуры: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подражания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самобытности.</w:t>
      </w:r>
      <w:r>
        <w:rPr>
          <w:spacing w:val="1"/>
        </w:rPr>
        <w:t xml:space="preserve"> </w:t>
      </w:r>
      <w:r>
        <w:t>Георгиевский</w:t>
      </w:r>
      <w:r>
        <w:rPr>
          <w:spacing w:val="1"/>
        </w:rPr>
        <w:t xml:space="preserve"> </w:t>
      </w:r>
      <w:r>
        <w:t>собор,</w:t>
      </w:r>
      <w:r>
        <w:rPr>
          <w:spacing w:val="1"/>
        </w:rPr>
        <w:t xml:space="preserve"> </w:t>
      </w:r>
      <w:r>
        <w:t>построенный</w:t>
      </w:r>
      <w:r>
        <w:rPr>
          <w:spacing w:val="60"/>
        </w:rPr>
        <w:t xml:space="preserve"> </w:t>
      </w:r>
      <w:r>
        <w:t>мастером</w:t>
      </w:r>
      <w:r>
        <w:rPr>
          <w:spacing w:val="1"/>
        </w:rPr>
        <w:t xml:space="preserve"> </w:t>
      </w:r>
      <w:r>
        <w:t>Петром.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храма</w:t>
      </w:r>
      <w:r>
        <w:rPr>
          <w:spacing w:val="1"/>
        </w:rPr>
        <w:t xml:space="preserve"> </w:t>
      </w:r>
      <w:r>
        <w:t>Спаса</w:t>
      </w:r>
      <w:r>
        <w:rPr>
          <w:spacing w:val="1"/>
        </w:rPr>
        <w:t xml:space="preserve"> </w:t>
      </w:r>
      <w:r>
        <w:t>Преображения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Нередице</w:t>
      </w:r>
      <w:proofErr w:type="spellEnd"/>
      <w:r>
        <w:t>.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одноглавого</w:t>
      </w:r>
      <w:r>
        <w:rPr>
          <w:spacing w:val="1"/>
        </w:rPr>
        <w:t xml:space="preserve"> </w:t>
      </w:r>
      <w:r>
        <w:t>каменного</w:t>
      </w:r>
      <w:r>
        <w:rPr>
          <w:spacing w:val="2"/>
        </w:rPr>
        <w:t xml:space="preserve"> </w:t>
      </w:r>
      <w:r>
        <w:t>зодчества (по</w:t>
      </w:r>
      <w:r>
        <w:rPr>
          <w:spacing w:val="11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AB3E6E" w:rsidRDefault="00253861">
      <w:pPr>
        <w:pStyle w:val="a3"/>
        <w:ind w:right="268"/>
      </w:pPr>
      <w:r>
        <w:t>Новгородская</w:t>
      </w:r>
      <w:r>
        <w:rPr>
          <w:spacing w:val="1"/>
        </w:rPr>
        <w:t xml:space="preserve"> </w:t>
      </w:r>
      <w:r>
        <w:t>икона.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Феофана</w:t>
      </w:r>
      <w:r>
        <w:rPr>
          <w:spacing w:val="1"/>
        </w:rPr>
        <w:t xml:space="preserve"> </w:t>
      </w:r>
      <w:r>
        <w:t>Грека.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совершенство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высокая</w:t>
      </w:r>
      <w:r>
        <w:rPr>
          <w:spacing w:val="1"/>
        </w:rPr>
        <w:t xml:space="preserve"> </w:t>
      </w:r>
      <w:r>
        <w:t>экспрессивная</w:t>
      </w:r>
      <w:r>
        <w:rPr>
          <w:spacing w:val="1"/>
        </w:rPr>
        <w:t xml:space="preserve"> </w:t>
      </w:r>
      <w:r>
        <w:t>духовность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фресковой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(фрески</w:t>
      </w:r>
      <w:r>
        <w:rPr>
          <w:spacing w:val="1"/>
        </w:rPr>
        <w:t xml:space="preserve"> </w:t>
      </w:r>
      <w:r>
        <w:t>храма</w:t>
      </w:r>
      <w:r>
        <w:rPr>
          <w:spacing w:val="1"/>
        </w:rPr>
        <w:t xml:space="preserve"> </w:t>
      </w:r>
      <w:r>
        <w:t>Спаса</w:t>
      </w:r>
      <w:r>
        <w:rPr>
          <w:spacing w:val="1"/>
        </w:rPr>
        <w:t xml:space="preserve"> </w:t>
      </w:r>
      <w:r>
        <w:t>Преображения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Ильине</w:t>
      </w:r>
      <w:r>
        <w:rPr>
          <w:spacing w:val="-1"/>
        </w:rPr>
        <w:t xml:space="preserve"> </w:t>
      </w:r>
      <w:r>
        <w:t>улице).</w:t>
      </w:r>
      <w:r>
        <w:rPr>
          <w:spacing w:val="3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Феофана Грека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древнерусского писателя</w:t>
      </w:r>
      <w:r>
        <w:rPr>
          <w:spacing w:val="1"/>
        </w:rPr>
        <w:t xml:space="preserve"> </w:t>
      </w:r>
      <w:proofErr w:type="spellStart"/>
      <w:r>
        <w:t>Епифания</w:t>
      </w:r>
      <w:proofErr w:type="spellEnd"/>
      <w:r>
        <w:t xml:space="preserve"> Премудрого.</w:t>
      </w:r>
    </w:p>
    <w:p w:rsidR="00AB3E6E" w:rsidRDefault="00253861">
      <w:pPr>
        <w:pStyle w:val="a3"/>
        <w:ind w:right="267"/>
      </w:pPr>
      <w:r>
        <w:t xml:space="preserve">Развитие искусства колокольного звона в Новгороде. Набат. Звонницы. </w:t>
      </w:r>
      <w:proofErr w:type="spellStart"/>
      <w:r>
        <w:t>Колокольность</w:t>
      </w:r>
      <w:proofErr w:type="spellEnd"/>
      <w:r>
        <w:t xml:space="preserve"> как символ</w:t>
      </w:r>
      <w:r>
        <w:rPr>
          <w:spacing w:val="-57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(М.П.</w:t>
      </w:r>
      <w:r>
        <w:rPr>
          <w:spacing w:val="1"/>
        </w:rPr>
        <w:t xml:space="preserve"> </w:t>
      </w:r>
      <w:r>
        <w:t>Мусоргский.</w:t>
      </w:r>
      <w:r>
        <w:rPr>
          <w:spacing w:val="1"/>
        </w:rPr>
        <w:t xml:space="preserve"> </w:t>
      </w:r>
      <w:r>
        <w:t>«Борис</w:t>
      </w:r>
      <w:r>
        <w:rPr>
          <w:spacing w:val="1"/>
        </w:rPr>
        <w:t xml:space="preserve"> </w:t>
      </w:r>
      <w:r>
        <w:t>Годунов».</w:t>
      </w:r>
      <w:r>
        <w:rPr>
          <w:spacing w:val="1"/>
        </w:rPr>
        <w:t xml:space="preserve"> </w:t>
      </w:r>
      <w:r>
        <w:t>Сцена</w:t>
      </w:r>
      <w:r>
        <w:rPr>
          <w:spacing w:val="1"/>
        </w:rPr>
        <w:t xml:space="preserve"> </w:t>
      </w:r>
      <w:r>
        <w:t xml:space="preserve">коронования; С.В. Рахманинов. Прелюдия до-диез минор; А.В. </w:t>
      </w:r>
      <w:proofErr w:type="spellStart"/>
      <w:r>
        <w:t>Лентулов</w:t>
      </w:r>
      <w:proofErr w:type="spellEnd"/>
      <w:r>
        <w:t>. «Иван Великий. Звон»</w:t>
      </w:r>
      <w:r>
        <w:rPr>
          <w:spacing w:val="1"/>
        </w:rPr>
        <w:t xml:space="preserve"> </w:t>
      </w:r>
      <w:r>
        <w:t>(прослушивание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классе).</w:t>
      </w:r>
    </w:p>
    <w:p w:rsidR="00AB3E6E" w:rsidRDefault="00253861">
      <w:pPr>
        <w:pStyle w:val="a3"/>
        <w:spacing w:line="275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AB3E6E">
      <w:pPr>
        <w:pStyle w:val="a3"/>
        <w:spacing w:before="7"/>
        <w:ind w:left="0"/>
        <w:jc w:val="left"/>
        <w:rPr>
          <w:sz w:val="16"/>
        </w:rPr>
      </w:pPr>
    </w:p>
    <w:p w:rsidR="00AB3E6E" w:rsidRDefault="00253861">
      <w:pPr>
        <w:pStyle w:val="a3"/>
        <w:spacing w:before="90"/>
        <w:ind w:right="264"/>
        <w:jc w:val="left"/>
      </w:pPr>
      <w:r>
        <w:rPr>
          <w:b/>
        </w:rPr>
        <w:t>Художественная культура древнерусских княжеств: сохранение духовных ценностей</w:t>
      </w:r>
      <w:r>
        <w:rPr>
          <w:b/>
          <w:spacing w:val="1"/>
        </w:rPr>
        <w:t xml:space="preserve"> </w:t>
      </w:r>
      <w:r>
        <w:t>Рождение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развитие</w:t>
      </w:r>
      <w:r>
        <w:rPr>
          <w:spacing w:val="22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древнерусском</w:t>
      </w:r>
      <w:r>
        <w:rPr>
          <w:spacing w:val="25"/>
        </w:rPr>
        <w:t xml:space="preserve"> </w:t>
      </w:r>
      <w:r>
        <w:t>искусстве</w:t>
      </w:r>
      <w:r>
        <w:rPr>
          <w:spacing w:val="22"/>
        </w:rPr>
        <w:t xml:space="preserve"> </w:t>
      </w:r>
      <w:r>
        <w:t>идеи</w:t>
      </w:r>
      <w:r>
        <w:rPr>
          <w:spacing w:val="24"/>
        </w:rPr>
        <w:t xml:space="preserve"> </w:t>
      </w:r>
      <w:r>
        <w:t>объединения</w:t>
      </w:r>
      <w:r>
        <w:rPr>
          <w:spacing w:val="24"/>
        </w:rPr>
        <w:t xml:space="preserve"> </w:t>
      </w:r>
      <w:r>
        <w:t>русских</w:t>
      </w:r>
      <w:r>
        <w:rPr>
          <w:spacing w:val="18"/>
        </w:rPr>
        <w:t xml:space="preserve"> </w:t>
      </w:r>
      <w:r>
        <w:t>земель:</w:t>
      </w:r>
      <w:r>
        <w:rPr>
          <w:spacing w:val="23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«Слова</w:t>
      </w:r>
      <w:r>
        <w:rPr>
          <w:spacing w:val="17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полку</w:t>
      </w:r>
      <w:r>
        <w:rPr>
          <w:spacing w:val="-5"/>
        </w:rPr>
        <w:t xml:space="preserve"> </w:t>
      </w:r>
      <w:r>
        <w:t>Игореве» к</w:t>
      </w:r>
      <w:r>
        <w:rPr>
          <w:spacing w:val="3"/>
        </w:rPr>
        <w:t xml:space="preserve"> </w:t>
      </w:r>
      <w:r>
        <w:t>«Слову</w:t>
      </w:r>
      <w:r>
        <w:rPr>
          <w:spacing w:val="-5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погибели</w:t>
      </w:r>
      <w:r>
        <w:rPr>
          <w:spacing w:val="6"/>
        </w:rPr>
        <w:t xml:space="preserve"> </w:t>
      </w:r>
      <w:r>
        <w:t>земли</w:t>
      </w:r>
      <w:r>
        <w:rPr>
          <w:spacing w:val="6"/>
        </w:rPr>
        <w:t xml:space="preserve"> </w:t>
      </w:r>
      <w:r>
        <w:t>Русской».</w:t>
      </w:r>
      <w:r>
        <w:rPr>
          <w:spacing w:val="7"/>
        </w:rPr>
        <w:t xml:space="preserve"> </w:t>
      </w:r>
      <w:r>
        <w:t>Символические</w:t>
      </w:r>
      <w:r>
        <w:rPr>
          <w:spacing w:val="-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иконописи</w:t>
      </w:r>
      <w:r>
        <w:rPr>
          <w:spacing w:val="1"/>
        </w:rPr>
        <w:t xml:space="preserve"> </w:t>
      </w:r>
      <w:r>
        <w:t>мастеров</w:t>
      </w:r>
      <w:r>
        <w:rPr>
          <w:spacing w:val="-57"/>
        </w:rPr>
        <w:t xml:space="preserve"> </w:t>
      </w:r>
      <w:r>
        <w:t>Владимиро-Суздальского</w:t>
      </w:r>
      <w:r>
        <w:rPr>
          <w:spacing w:val="9"/>
        </w:rPr>
        <w:t xml:space="preserve"> </w:t>
      </w:r>
      <w:r>
        <w:t>княжества.</w:t>
      </w:r>
      <w:r>
        <w:rPr>
          <w:spacing w:val="7"/>
        </w:rPr>
        <w:t xml:space="preserve"> </w:t>
      </w:r>
      <w:r>
        <w:t>Памятники</w:t>
      </w:r>
      <w:r>
        <w:rPr>
          <w:spacing w:val="6"/>
        </w:rPr>
        <w:t xml:space="preserve"> </w:t>
      </w:r>
      <w:r>
        <w:t>монументальной</w:t>
      </w:r>
      <w:r>
        <w:rPr>
          <w:spacing w:val="6"/>
        </w:rPr>
        <w:t xml:space="preserve"> </w:t>
      </w:r>
      <w:r>
        <w:t>архитектуры.</w:t>
      </w:r>
      <w:r>
        <w:rPr>
          <w:spacing w:val="7"/>
        </w:rPr>
        <w:t xml:space="preserve"> </w:t>
      </w:r>
      <w:r>
        <w:t>Храм</w:t>
      </w:r>
      <w:r>
        <w:rPr>
          <w:spacing w:val="6"/>
        </w:rPr>
        <w:t xml:space="preserve"> </w:t>
      </w:r>
      <w:r>
        <w:t>Покрова</w:t>
      </w:r>
      <w:r>
        <w:rPr>
          <w:spacing w:val="-57"/>
        </w:rPr>
        <w:t xml:space="preserve"> </w:t>
      </w:r>
      <w:r>
        <w:t>Богородицы на Нерли.</w:t>
      </w:r>
      <w:r>
        <w:rPr>
          <w:spacing w:val="1"/>
        </w:rPr>
        <w:t xml:space="preserve"> </w:t>
      </w:r>
      <w:r>
        <w:t>Успенский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Владимире.</w:t>
      </w:r>
      <w:r>
        <w:rPr>
          <w:spacing w:val="1"/>
        </w:rPr>
        <w:t xml:space="preserve"> </w:t>
      </w:r>
      <w:r>
        <w:t>Памятники зодчества Псковской</w:t>
      </w:r>
      <w:r>
        <w:rPr>
          <w:spacing w:val="1"/>
        </w:rPr>
        <w:t xml:space="preserve"> </w:t>
      </w:r>
      <w:r>
        <w:t>земли.</w:t>
      </w:r>
      <w:r>
        <w:rPr>
          <w:spacing w:val="-57"/>
        </w:rPr>
        <w:t xml:space="preserve"> </w:t>
      </w:r>
      <w:r>
        <w:t>Псковская</w:t>
      </w:r>
      <w:r>
        <w:rPr>
          <w:spacing w:val="1"/>
        </w:rPr>
        <w:t xml:space="preserve"> </w:t>
      </w:r>
      <w:r>
        <w:t>иконопись,</w:t>
      </w:r>
      <w:r>
        <w:rPr>
          <w:spacing w:val="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напряженный</w:t>
      </w:r>
      <w:r>
        <w:rPr>
          <w:spacing w:val="-2"/>
        </w:rPr>
        <w:t xml:space="preserve"> </w:t>
      </w:r>
      <w:r>
        <w:t>драматизм.</w:t>
      </w:r>
    </w:p>
    <w:p w:rsidR="00AB3E6E" w:rsidRDefault="00253861">
      <w:pPr>
        <w:pStyle w:val="a3"/>
        <w:spacing w:line="272" w:lineRule="exact"/>
        <w:jc w:val="lef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AB3E6E">
      <w:pPr>
        <w:pStyle w:val="a3"/>
        <w:spacing w:before="5" w:line="237" w:lineRule="auto"/>
        <w:jc w:val="left"/>
      </w:pP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</w:pPr>
      <w:r>
        <w:t>Московская</w:t>
      </w:r>
      <w:r>
        <w:rPr>
          <w:spacing w:val="-1"/>
        </w:rPr>
        <w:t xml:space="preserve"> </w:t>
      </w:r>
      <w:r>
        <w:t>Русь</w:t>
      </w:r>
      <w:r>
        <w:rPr>
          <w:spacing w:val="-1"/>
        </w:rPr>
        <w:t xml:space="preserve"> </w:t>
      </w:r>
      <w:r>
        <w:t>— центр</w:t>
      </w:r>
      <w:r>
        <w:rPr>
          <w:spacing w:val="-4"/>
        </w:rPr>
        <w:t xml:space="preserve"> </w:t>
      </w:r>
      <w:r>
        <w:t>расцвета</w:t>
      </w:r>
      <w:r>
        <w:rPr>
          <w:spacing w:val="-5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"/>
        </w:rPr>
        <w:t xml:space="preserve"> </w:t>
      </w:r>
      <w:r>
        <w:t>идеалов</w:t>
      </w:r>
    </w:p>
    <w:p w:rsidR="00AB3E6E" w:rsidRDefault="00253861">
      <w:pPr>
        <w:pStyle w:val="a3"/>
        <w:ind w:right="269"/>
      </w:pPr>
      <w:r>
        <w:t>Становление Московской Руси. Роль Троице-Сергиевой обители в укреплении основ духовности и</w:t>
      </w:r>
      <w:r>
        <w:rPr>
          <w:spacing w:val="-57"/>
        </w:rPr>
        <w:t xml:space="preserve"> </w:t>
      </w:r>
      <w:r>
        <w:t>нравственности нового русского государства. Сергий Радонежский, его учение о св. Троице. Образ</w:t>
      </w:r>
      <w:r>
        <w:rPr>
          <w:spacing w:val="-57"/>
        </w:rPr>
        <w:t xml:space="preserve"> </w:t>
      </w:r>
      <w:r>
        <w:t>Сергия</w:t>
      </w:r>
      <w:r>
        <w:rPr>
          <w:spacing w:val="1"/>
        </w:rPr>
        <w:t xml:space="preserve"> </w:t>
      </w:r>
      <w:r>
        <w:t>Радонежского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(иконография,</w:t>
      </w:r>
      <w:r>
        <w:rPr>
          <w:spacing w:val="1"/>
        </w:rPr>
        <w:t xml:space="preserve"> </w:t>
      </w:r>
      <w:r>
        <w:t>«Житие</w:t>
      </w:r>
      <w:r>
        <w:rPr>
          <w:spacing w:val="1"/>
        </w:rPr>
        <w:t xml:space="preserve"> </w:t>
      </w:r>
      <w:r>
        <w:t>Сергия</w:t>
      </w:r>
      <w:r>
        <w:rPr>
          <w:spacing w:val="1"/>
        </w:rPr>
        <w:t xml:space="preserve"> </w:t>
      </w:r>
      <w:r>
        <w:t>Радонежского»</w:t>
      </w:r>
      <w:r>
        <w:rPr>
          <w:spacing w:val="1"/>
        </w:rPr>
        <w:t xml:space="preserve"> </w:t>
      </w:r>
      <w:proofErr w:type="spellStart"/>
      <w:r>
        <w:t>Епифания</w:t>
      </w:r>
      <w:proofErr w:type="spellEnd"/>
      <w:r>
        <w:rPr>
          <w:spacing w:val="1"/>
        </w:rPr>
        <w:t xml:space="preserve"> </w:t>
      </w:r>
      <w:r>
        <w:t>Премудрого</w:t>
      </w:r>
      <w:r>
        <w:rPr>
          <w:spacing w:val="1"/>
        </w:rPr>
        <w:t xml:space="preserve"> </w:t>
      </w:r>
      <w:r>
        <w:t>— фрагменты</w:t>
      </w:r>
      <w:r>
        <w:rPr>
          <w:spacing w:val="-2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учителя;</w:t>
      </w:r>
      <w:r>
        <w:rPr>
          <w:spacing w:val="-5"/>
        </w:rPr>
        <w:t xml:space="preserve"> </w:t>
      </w:r>
      <w:r>
        <w:t>М.В.</w:t>
      </w:r>
      <w:r>
        <w:rPr>
          <w:spacing w:val="2"/>
        </w:rPr>
        <w:t xml:space="preserve"> </w:t>
      </w:r>
      <w:r>
        <w:t>Нестеров.</w:t>
      </w:r>
      <w:r>
        <w:rPr>
          <w:spacing w:val="-2"/>
        </w:rPr>
        <w:t xml:space="preserve"> </w:t>
      </w:r>
      <w:r>
        <w:t>«Видение</w:t>
      </w:r>
      <w:r>
        <w:rPr>
          <w:spacing w:val="-1"/>
        </w:rPr>
        <w:t xml:space="preserve"> </w:t>
      </w:r>
      <w:r>
        <w:t>отроку</w:t>
      </w:r>
      <w:r>
        <w:rPr>
          <w:spacing w:val="-9"/>
        </w:rPr>
        <w:t xml:space="preserve"> </w:t>
      </w:r>
      <w:r>
        <w:t>Варфоломею»).</w:t>
      </w:r>
    </w:p>
    <w:p w:rsidR="00AB3E6E" w:rsidRDefault="00253861">
      <w:pPr>
        <w:pStyle w:val="a3"/>
        <w:ind w:right="261"/>
      </w:pPr>
      <w:r>
        <w:t>Зримый образ новой государственности — архитектура Московского Кремля. Художественный</w:t>
      </w:r>
      <w:r>
        <w:rPr>
          <w:spacing w:val="1"/>
        </w:rPr>
        <w:t xml:space="preserve"> </w:t>
      </w:r>
      <w:r>
        <w:t>облик московских соборов (Успенского, Благовещенского, Архангельского). Колокольня Ивана</w:t>
      </w:r>
      <w:r>
        <w:rPr>
          <w:spacing w:val="1"/>
        </w:rPr>
        <w:t xml:space="preserve"> </w:t>
      </w:r>
      <w:r>
        <w:t>Великого.</w:t>
      </w:r>
    </w:p>
    <w:p w:rsidR="00AB3E6E" w:rsidRDefault="00AB3E6E">
      <w:p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>
      <w:pPr>
        <w:pStyle w:val="a3"/>
        <w:spacing w:before="66" w:line="242" w:lineRule="auto"/>
        <w:jc w:val="left"/>
      </w:pPr>
      <w:r>
        <w:lastRenderedPageBreak/>
        <w:t>Шатровая</w:t>
      </w:r>
      <w:r>
        <w:rPr>
          <w:spacing w:val="45"/>
        </w:rPr>
        <w:t xml:space="preserve"> </w:t>
      </w:r>
      <w:r>
        <w:t>архитектура</w:t>
      </w:r>
      <w:r>
        <w:rPr>
          <w:spacing w:val="48"/>
        </w:rPr>
        <w:t xml:space="preserve"> </w:t>
      </w:r>
      <w:r>
        <w:t>—</w:t>
      </w:r>
      <w:r>
        <w:rPr>
          <w:spacing w:val="46"/>
        </w:rPr>
        <w:t xml:space="preserve"> </w:t>
      </w:r>
      <w:r>
        <w:t>новое</w:t>
      </w:r>
      <w:r>
        <w:rPr>
          <w:spacing w:val="40"/>
        </w:rPr>
        <w:t xml:space="preserve"> </w:t>
      </w:r>
      <w:r>
        <w:t>слово</w:t>
      </w:r>
      <w:r>
        <w:rPr>
          <w:spacing w:val="45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русском</w:t>
      </w:r>
      <w:r>
        <w:rPr>
          <w:spacing w:val="43"/>
        </w:rPr>
        <w:t xml:space="preserve"> </w:t>
      </w:r>
      <w:r>
        <w:t>зодчестве.</w:t>
      </w:r>
      <w:r>
        <w:rPr>
          <w:spacing w:val="47"/>
        </w:rPr>
        <w:t xml:space="preserve"> </w:t>
      </w:r>
      <w:r>
        <w:t>Храм</w:t>
      </w:r>
      <w:r>
        <w:rPr>
          <w:spacing w:val="43"/>
        </w:rPr>
        <w:t xml:space="preserve"> </w:t>
      </w:r>
      <w:r>
        <w:t>Вознесения</w:t>
      </w:r>
      <w:r>
        <w:rPr>
          <w:spacing w:val="41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Коломенском.</w:t>
      </w:r>
      <w:r>
        <w:rPr>
          <w:spacing w:val="-57"/>
        </w:rPr>
        <w:t xml:space="preserve"> </w:t>
      </w:r>
      <w:r>
        <w:t>Собор</w:t>
      </w:r>
      <w:r>
        <w:rPr>
          <w:spacing w:val="-4"/>
        </w:rPr>
        <w:t xml:space="preserve"> </w:t>
      </w:r>
      <w:r>
        <w:t>Василия</w:t>
      </w:r>
      <w:r>
        <w:rPr>
          <w:spacing w:val="2"/>
        </w:rPr>
        <w:t xml:space="preserve"> </w:t>
      </w:r>
      <w:r>
        <w:t>Блаженного</w:t>
      </w:r>
      <w:r>
        <w:rPr>
          <w:spacing w:val="1"/>
        </w:rPr>
        <w:t xml:space="preserve"> </w:t>
      </w:r>
      <w:r>
        <w:t>(Покрова</w:t>
      </w:r>
      <w:r>
        <w:rPr>
          <w:spacing w:val="-4"/>
        </w:rPr>
        <w:t xml:space="preserve"> </w:t>
      </w:r>
      <w:r>
        <w:t>Богородицы</w:t>
      </w:r>
      <w:r>
        <w:rPr>
          <w:spacing w:val="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Рву).</w:t>
      </w:r>
    </w:p>
    <w:p w:rsidR="00AB3E6E" w:rsidRDefault="00253861">
      <w:pPr>
        <w:pStyle w:val="a3"/>
        <w:spacing w:line="271" w:lineRule="exact"/>
        <w:jc w:val="left"/>
      </w:pPr>
      <w:r>
        <w:rPr>
          <w:u w:val="single"/>
        </w:rPr>
        <w:t>Формы</w:t>
      </w:r>
      <w:r>
        <w:rPr>
          <w:spacing w:val="-8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</w:t>
      </w:r>
      <w:r>
        <w:rPr>
          <w:spacing w:val="-1"/>
        </w:rPr>
        <w:t xml:space="preserve"> </w:t>
      </w:r>
      <w:r>
        <w:t>работа.</w:t>
      </w:r>
    </w:p>
    <w:p w:rsidR="00AB3E6E" w:rsidRDefault="00AB3E6E">
      <w:pPr>
        <w:pStyle w:val="a3"/>
        <w:spacing w:before="6"/>
        <w:ind w:left="0"/>
        <w:jc w:val="left"/>
      </w:pPr>
    </w:p>
    <w:p w:rsidR="00AB3E6E" w:rsidRDefault="00253861">
      <w:pPr>
        <w:pStyle w:val="1"/>
        <w:spacing w:line="242" w:lineRule="auto"/>
        <w:ind w:right="265"/>
      </w:pPr>
      <w:r>
        <w:t xml:space="preserve">Андрей Рублев, Дионисий, </w:t>
      </w:r>
      <w:proofErr w:type="spellStart"/>
      <w:r>
        <w:t>Епифаний</w:t>
      </w:r>
      <w:proofErr w:type="spellEnd"/>
      <w:r>
        <w:t xml:space="preserve"> Премудрый, Федор Христианин — великие мастера</w:t>
      </w:r>
      <w:r>
        <w:rPr>
          <w:spacing w:val="1"/>
        </w:rPr>
        <w:t xml:space="preserve"> </w:t>
      </w:r>
      <w:r>
        <w:t>позднего</w:t>
      </w:r>
      <w:r>
        <w:rPr>
          <w:spacing w:val="1"/>
        </w:rPr>
        <w:t xml:space="preserve"> </w:t>
      </w:r>
      <w:r>
        <w:t>средневековья</w:t>
      </w:r>
    </w:p>
    <w:p w:rsidR="00AB3E6E" w:rsidRDefault="00253861">
      <w:pPr>
        <w:pStyle w:val="a3"/>
        <w:ind w:right="263"/>
      </w:pPr>
      <w:r>
        <w:t>Позднее</w:t>
      </w:r>
      <w:r>
        <w:rPr>
          <w:spacing w:val="1"/>
        </w:rPr>
        <w:t xml:space="preserve"> </w:t>
      </w:r>
      <w:r>
        <w:t>средневековье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заключительный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храмового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Андрея</w:t>
      </w:r>
      <w:r>
        <w:rPr>
          <w:spacing w:val="1"/>
        </w:rPr>
        <w:t xml:space="preserve"> </w:t>
      </w:r>
      <w:r>
        <w:t>Рублева:</w:t>
      </w:r>
      <w:r>
        <w:rPr>
          <w:spacing w:val="1"/>
        </w:rPr>
        <w:t xml:space="preserve"> </w:t>
      </w:r>
      <w:r>
        <w:t>легенды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факты.</w:t>
      </w:r>
      <w:r>
        <w:rPr>
          <w:spacing w:val="1"/>
        </w:rPr>
        <w:t xml:space="preserve"> </w:t>
      </w:r>
      <w:r>
        <w:t>Художественное совершенство икон «звенигородского чина» («Спас», «Апостол Павел»). Фрески</w:t>
      </w:r>
      <w:r>
        <w:rPr>
          <w:spacing w:val="1"/>
        </w:rPr>
        <w:t xml:space="preserve"> </w:t>
      </w:r>
      <w:r>
        <w:t>Успенского</w:t>
      </w:r>
      <w:r>
        <w:rPr>
          <w:spacing w:val="1"/>
        </w:rPr>
        <w:t xml:space="preserve"> </w:t>
      </w:r>
      <w:r>
        <w:t>собора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Владимире.</w:t>
      </w:r>
      <w:r>
        <w:rPr>
          <w:spacing w:val="1"/>
        </w:rPr>
        <w:t xml:space="preserve"> </w:t>
      </w:r>
      <w:r>
        <w:t>«Троица»,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эстетика</w:t>
      </w:r>
      <w:r>
        <w:rPr>
          <w:spacing w:val="1"/>
        </w:rPr>
        <w:t xml:space="preserve"> </w:t>
      </w:r>
      <w:r>
        <w:t>образа.</w:t>
      </w:r>
      <w:r>
        <w:rPr>
          <w:spacing w:val="1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шедевра</w:t>
      </w:r>
      <w:r>
        <w:rPr>
          <w:spacing w:val="11"/>
        </w:rPr>
        <w:t xml:space="preserve"> </w:t>
      </w:r>
      <w:r>
        <w:t>Андрея</w:t>
      </w:r>
      <w:r>
        <w:rPr>
          <w:spacing w:val="13"/>
        </w:rPr>
        <w:t xml:space="preserve"> </w:t>
      </w:r>
      <w:r>
        <w:t>Рублева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рождение</w:t>
      </w:r>
      <w:r>
        <w:rPr>
          <w:spacing w:val="12"/>
        </w:rPr>
        <w:t xml:space="preserve"> </w:t>
      </w:r>
      <w:r>
        <w:t>троестрочного</w:t>
      </w:r>
      <w:r>
        <w:rPr>
          <w:spacing w:val="18"/>
        </w:rPr>
        <w:t xml:space="preserve"> </w:t>
      </w:r>
      <w:r>
        <w:t>храмового</w:t>
      </w:r>
      <w:r>
        <w:rPr>
          <w:spacing w:val="17"/>
        </w:rPr>
        <w:t xml:space="preserve"> </w:t>
      </w:r>
      <w:r>
        <w:t>пения</w:t>
      </w:r>
      <w:r>
        <w:rPr>
          <w:spacing w:val="13"/>
        </w:rPr>
        <w:t xml:space="preserve"> </w:t>
      </w:r>
      <w:r>
        <w:t>(</w:t>
      </w:r>
      <w:proofErr w:type="spellStart"/>
      <w:r>
        <w:t>распевщики</w:t>
      </w:r>
      <w:proofErr w:type="spellEnd"/>
      <w:r>
        <w:rPr>
          <w:spacing w:val="14"/>
        </w:rPr>
        <w:t xml:space="preserve"> </w:t>
      </w:r>
      <w:r>
        <w:t>братья</w:t>
      </w:r>
      <w:r>
        <w:rPr>
          <w:spacing w:val="13"/>
        </w:rPr>
        <w:t xml:space="preserve"> </w:t>
      </w:r>
      <w:r>
        <w:t>Савва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Василий</w:t>
      </w:r>
      <w:r>
        <w:rPr>
          <w:spacing w:val="1"/>
        </w:rPr>
        <w:t xml:space="preserve"> </w:t>
      </w:r>
      <w:r>
        <w:t>Роговы).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Дионисия.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фресковой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храма</w:t>
      </w:r>
      <w:r>
        <w:rPr>
          <w:spacing w:val="1"/>
        </w:rPr>
        <w:t xml:space="preserve"> </w:t>
      </w:r>
      <w:r>
        <w:t>Рождества</w:t>
      </w:r>
      <w:r>
        <w:rPr>
          <w:spacing w:val="1"/>
        </w:rPr>
        <w:t xml:space="preserve"> </w:t>
      </w:r>
      <w:r>
        <w:t>Богородицы</w:t>
      </w:r>
      <w:r>
        <w:rPr>
          <w:spacing w:val="1"/>
        </w:rPr>
        <w:t xml:space="preserve"> </w:t>
      </w:r>
      <w:r>
        <w:t>Ферапонтова</w:t>
      </w:r>
      <w:r>
        <w:rPr>
          <w:spacing w:val="1"/>
        </w:rPr>
        <w:t xml:space="preserve"> </w:t>
      </w:r>
      <w:r>
        <w:t>монастыря.</w:t>
      </w:r>
      <w:r>
        <w:rPr>
          <w:spacing w:val="1"/>
        </w:rPr>
        <w:t xml:space="preserve"> </w:t>
      </w:r>
      <w:r>
        <w:t>Икона</w:t>
      </w:r>
      <w:r>
        <w:rPr>
          <w:spacing w:val="1"/>
        </w:rPr>
        <w:t xml:space="preserve"> </w:t>
      </w:r>
      <w:r>
        <w:t>«Митрополит</w:t>
      </w:r>
      <w:r>
        <w:rPr>
          <w:spacing w:val="1"/>
        </w:rPr>
        <w:t xml:space="preserve"> </w:t>
      </w:r>
      <w:r>
        <w:t>Алексий».</w:t>
      </w:r>
      <w:r>
        <w:rPr>
          <w:spacing w:val="61"/>
        </w:rPr>
        <w:t xml:space="preserve"> </w:t>
      </w:r>
      <w:r>
        <w:t>«Музыкальность»</w:t>
      </w:r>
      <w:r>
        <w:rPr>
          <w:spacing w:val="1"/>
        </w:rPr>
        <w:t xml:space="preserve"> </w:t>
      </w:r>
      <w:r>
        <w:t>иконописи</w:t>
      </w:r>
      <w:r>
        <w:rPr>
          <w:spacing w:val="2"/>
        </w:rPr>
        <w:t xml:space="preserve"> </w:t>
      </w:r>
      <w:r>
        <w:t>Андрея</w:t>
      </w:r>
      <w:r>
        <w:rPr>
          <w:spacing w:val="2"/>
        </w:rPr>
        <w:t xml:space="preserve"> </w:t>
      </w:r>
      <w:r>
        <w:t>Рублева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Дионисия.</w:t>
      </w:r>
    </w:p>
    <w:p w:rsidR="00AB3E6E" w:rsidRDefault="00253861">
      <w:pPr>
        <w:pStyle w:val="a3"/>
        <w:spacing w:line="242" w:lineRule="auto"/>
        <w:ind w:right="280"/>
      </w:pPr>
      <w:r>
        <w:t>Сила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примера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произведениях </w:t>
      </w:r>
      <w:proofErr w:type="spellStart"/>
      <w:r>
        <w:t>Епифания</w:t>
      </w:r>
      <w:proofErr w:type="spellEnd"/>
      <w:r>
        <w:rPr>
          <w:spacing w:val="1"/>
        </w:rPr>
        <w:t xml:space="preserve"> </w:t>
      </w:r>
      <w:r>
        <w:t>Премудрого.</w:t>
      </w:r>
      <w:r>
        <w:rPr>
          <w:spacing w:val="1"/>
        </w:rPr>
        <w:t xml:space="preserve"> </w:t>
      </w:r>
      <w:r>
        <w:t>«Плетение</w:t>
      </w:r>
      <w:r>
        <w:rPr>
          <w:spacing w:val="1"/>
        </w:rPr>
        <w:t xml:space="preserve"> </w:t>
      </w:r>
      <w:r>
        <w:t>словес» как</w:t>
      </w:r>
      <w:r>
        <w:rPr>
          <w:spacing w:val="1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«украшения»</w:t>
      </w:r>
      <w:r>
        <w:rPr>
          <w:spacing w:val="-3"/>
        </w:rPr>
        <w:t xml:space="preserve"> </w:t>
      </w:r>
      <w:r>
        <w:t>образа святого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житийных</w:t>
      </w:r>
      <w:r>
        <w:rPr>
          <w:spacing w:val="-3"/>
        </w:rPr>
        <w:t xml:space="preserve"> </w:t>
      </w:r>
      <w:r>
        <w:t>сочинениях.</w:t>
      </w:r>
    </w:p>
    <w:p w:rsidR="00AB3E6E" w:rsidRDefault="00253861">
      <w:pPr>
        <w:pStyle w:val="a3"/>
        <w:spacing w:line="242" w:lineRule="auto"/>
        <w:ind w:right="265"/>
      </w:pPr>
      <w:r>
        <w:t>Творчество Федора Христианина (Крестьянина). Расцвет мелодического начала в его песнопениях.</w:t>
      </w:r>
      <w:r>
        <w:rPr>
          <w:spacing w:val="-57"/>
        </w:rPr>
        <w:t xml:space="preserve"> </w:t>
      </w:r>
      <w:r>
        <w:t>Стихиры</w:t>
      </w:r>
      <w:r>
        <w:rPr>
          <w:spacing w:val="2"/>
        </w:rPr>
        <w:t xml:space="preserve"> </w:t>
      </w:r>
      <w:r>
        <w:t>Федора</w:t>
      </w:r>
      <w:r>
        <w:rPr>
          <w:spacing w:val="1"/>
        </w:rPr>
        <w:t xml:space="preserve"> </w:t>
      </w:r>
      <w:r>
        <w:t>Христианина.</w:t>
      </w:r>
    </w:p>
    <w:p w:rsidR="00AB3E6E" w:rsidRPr="004C5B5E" w:rsidRDefault="00253861" w:rsidP="004C5B5E">
      <w:pPr>
        <w:pStyle w:val="a3"/>
        <w:spacing w:line="271" w:lineRule="exact"/>
      </w:pPr>
      <w:r>
        <w:rPr>
          <w:u w:val="single"/>
        </w:rPr>
        <w:t>Формы</w:t>
      </w:r>
      <w:r>
        <w:rPr>
          <w:spacing w:val="-9"/>
          <w:u w:val="single"/>
        </w:rPr>
        <w:t xml:space="preserve"> </w:t>
      </w:r>
      <w:r>
        <w:rPr>
          <w:u w:val="single"/>
        </w:rPr>
        <w:t>организации</w:t>
      </w:r>
      <w:r>
        <w:t>:</w:t>
      </w:r>
      <w:r>
        <w:rPr>
          <w:spacing w:val="-4"/>
        </w:rPr>
        <w:t xml:space="preserve"> </w:t>
      </w:r>
      <w:r>
        <w:t>групповая работа.</w:t>
      </w:r>
    </w:p>
    <w:p w:rsidR="00AB3E6E" w:rsidRDefault="00AB3E6E">
      <w:pPr>
        <w:pStyle w:val="a3"/>
        <w:spacing w:before="6"/>
        <w:ind w:left="0"/>
        <w:jc w:val="left"/>
        <w:rPr>
          <w:sz w:val="21"/>
        </w:rPr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C924E7" w:rsidRDefault="00C924E7">
      <w:pPr>
        <w:pStyle w:val="1"/>
        <w:spacing w:before="71" w:line="240" w:lineRule="auto"/>
        <w:ind w:left="0" w:right="262"/>
        <w:jc w:val="right"/>
      </w:pPr>
    </w:p>
    <w:p w:rsidR="00AB3E6E" w:rsidRPr="00C924E7" w:rsidRDefault="00AB3E6E" w:rsidP="007A2612">
      <w:pPr>
        <w:tabs>
          <w:tab w:val="left" w:pos="533"/>
        </w:tabs>
        <w:jc w:val="center"/>
        <w:rPr>
          <w:sz w:val="24"/>
        </w:rPr>
        <w:sectPr w:rsidR="00AB3E6E" w:rsidRPr="00C924E7">
          <w:pgSz w:w="11910" w:h="16840"/>
          <w:pgMar w:top="1040" w:right="580" w:bottom="280" w:left="620" w:header="720" w:footer="720" w:gutter="0"/>
          <w:cols w:space="720"/>
        </w:sectPr>
      </w:pPr>
    </w:p>
    <w:p w:rsidR="00AB3E6E" w:rsidRDefault="00253861" w:rsidP="007A2612">
      <w:pPr>
        <w:spacing w:before="3" w:line="275" w:lineRule="exact"/>
        <w:ind w:right="273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КУРСА</w:t>
      </w:r>
    </w:p>
    <w:p w:rsidR="00AB3E6E" w:rsidRDefault="007A2612" w:rsidP="004C5B5E">
      <w:pPr>
        <w:pStyle w:val="1"/>
        <w:tabs>
          <w:tab w:val="left" w:pos="5123"/>
        </w:tabs>
        <w:ind w:left="5122" w:right="33"/>
      </w:pPr>
      <w:r>
        <w:t xml:space="preserve">4 </w:t>
      </w:r>
      <w:r w:rsidR="00253861">
        <w:t>класс</w:t>
      </w:r>
    </w:p>
    <w:p w:rsidR="00AB3E6E" w:rsidRDefault="00AB3E6E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1533"/>
        <w:gridCol w:w="866"/>
        <w:gridCol w:w="581"/>
        <w:gridCol w:w="941"/>
        <w:gridCol w:w="1102"/>
        <w:gridCol w:w="1138"/>
        <w:gridCol w:w="1767"/>
        <w:gridCol w:w="1767"/>
      </w:tblGrid>
      <w:tr w:rsidR="00AB3E6E">
        <w:trPr>
          <w:trHeight w:val="552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AB3E6E" w:rsidRDefault="0025386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AB3E6E" w:rsidRDefault="0025386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67" w:type="dxa"/>
          </w:tcPr>
          <w:p w:rsidR="00AB3E6E" w:rsidRDefault="002538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767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AB3E6E">
        <w:trPr>
          <w:trHeight w:val="551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tabs>
                <w:tab w:val="left" w:pos="863"/>
                <w:tab w:val="left" w:pos="1457"/>
                <w:tab w:val="left" w:pos="2681"/>
                <w:tab w:val="left" w:pos="3770"/>
                <w:tab w:val="left" w:pos="5779"/>
                <w:tab w:val="left" w:pos="6940"/>
                <w:tab w:val="left" w:pos="8077"/>
                <w:tab w:val="left" w:pos="8782"/>
                <w:tab w:val="left" w:pos="9242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1.</w:t>
            </w:r>
            <w:r>
              <w:rPr>
                <w:b/>
                <w:sz w:val="24"/>
              </w:rPr>
              <w:tab/>
              <w:t>Наследие</w:t>
            </w:r>
            <w:r>
              <w:rPr>
                <w:b/>
                <w:sz w:val="24"/>
              </w:rPr>
              <w:tab/>
              <w:t>древних</w:t>
            </w:r>
            <w:r>
              <w:rPr>
                <w:b/>
                <w:sz w:val="24"/>
              </w:rPr>
              <w:tab/>
              <w:t>художественных</w:t>
            </w:r>
            <w:r>
              <w:rPr>
                <w:b/>
                <w:sz w:val="24"/>
              </w:rPr>
              <w:tab/>
              <w:t>культур.</w:t>
            </w:r>
            <w:r>
              <w:rPr>
                <w:b/>
                <w:sz w:val="24"/>
              </w:rPr>
              <w:tab/>
              <w:t>Древняя</w:t>
            </w:r>
            <w:r>
              <w:rPr>
                <w:b/>
                <w:sz w:val="24"/>
              </w:rPr>
              <w:tab/>
              <w:t>Русь</w:t>
            </w:r>
            <w:r>
              <w:rPr>
                <w:b/>
                <w:sz w:val="24"/>
              </w:rPr>
              <w:tab/>
              <w:t>на</w:t>
            </w:r>
            <w:r>
              <w:rPr>
                <w:b/>
                <w:sz w:val="24"/>
              </w:rPr>
              <w:tab/>
              <w:t>перепутье</w:t>
            </w:r>
          </w:p>
          <w:p w:rsidR="00AB3E6E" w:rsidRDefault="0025386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Запада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 19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AB3E6E">
        <w:trPr>
          <w:trHeight w:val="551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Мифологическое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миропонимание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художественных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культурах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</w:p>
          <w:p w:rsidR="00AB3E6E" w:rsidRDefault="0025386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AB3E6E">
        <w:trPr>
          <w:trHeight w:val="556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74" w:lineRule="exact"/>
              <w:ind w:left="105" w:right="169"/>
              <w:rPr>
                <w:sz w:val="24"/>
              </w:rPr>
            </w:pPr>
            <w:r>
              <w:rPr>
                <w:sz w:val="24"/>
              </w:rPr>
              <w:t>Мифологическое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миропонимание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1138" w:type="dxa"/>
          </w:tcPr>
          <w:p w:rsidR="00AB3E6E" w:rsidRDefault="00C924E7" w:rsidP="00C924E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     0,5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Египта: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прорыв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C924E7" w:rsidRDefault="00C924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тайнам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</w:p>
        </w:tc>
        <w:tc>
          <w:tcPr>
            <w:tcW w:w="1138" w:type="dxa"/>
          </w:tcPr>
          <w:p w:rsidR="00C924E7" w:rsidRDefault="00C924E7" w:rsidP="00C924E7">
            <w:pPr>
              <w:jc w:val="center"/>
            </w:pPr>
            <w:r w:rsidRPr="00B6668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825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tabs>
                <w:tab w:val="left" w:pos="2182"/>
                <w:tab w:val="left" w:pos="3453"/>
                <w:tab w:val="left" w:pos="4782"/>
              </w:tabs>
              <w:spacing w:line="237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z w:val="24"/>
              </w:rPr>
              <w:tab/>
              <w:t>культура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Двуречья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Ирана;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постижение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противоборства</w:t>
            </w:r>
          </w:p>
          <w:p w:rsidR="00C924E7" w:rsidRDefault="00C924E7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добра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зла</w:t>
            </w:r>
          </w:p>
        </w:tc>
        <w:tc>
          <w:tcPr>
            <w:tcW w:w="1138" w:type="dxa"/>
          </w:tcPr>
          <w:p w:rsidR="00C924E7" w:rsidRDefault="00C924E7" w:rsidP="00C924E7">
            <w:pPr>
              <w:jc w:val="center"/>
            </w:pPr>
            <w:r w:rsidRPr="00B6668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 w:rsidTr="00C924E7">
        <w:trPr>
          <w:trHeight w:val="552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33" w:type="dxa"/>
            <w:tcBorders>
              <w:right w:val="nil"/>
            </w:tcBorders>
          </w:tcPr>
          <w:p w:rsidR="00C924E7" w:rsidRDefault="00C924E7" w:rsidP="00C924E7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Могучий</w:t>
            </w:r>
          </w:p>
          <w:p w:rsidR="00C924E7" w:rsidRDefault="00C924E7" w:rsidP="00C924E7">
            <w:pPr>
              <w:pStyle w:val="TableParagraph"/>
              <w:spacing w:before="3"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Индии</w:t>
            </w:r>
          </w:p>
        </w:tc>
        <w:tc>
          <w:tcPr>
            <w:tcW w:w="866" w:type="dxa"/>
            <w:tcBorders>
              <w:left w:val="nil"/>
              <w:right w:val="nil"/>
            </w:tcBorders>
          </w:tcPr>
          <w:p w:rsidR="00C924E7" w:rsidRDefault="00C924E7" w:rsidP="00C924E7">
            <w:pPr>
              <w:jc w:val="both"/>
            </w:pPr>
          </w:p>
        </w:tc>
        <w:tc>
          <w:tcPr>
            <w:tcW w:w="581" w:type="dxa"/>
            <w:tcBorders>
              <w:left w:val="nil"/>
              <w:right w:val="nil"/>
            </w:tcBorders>
          </w:tcPr>
          <w:p w:rsidR="00C924E7" w:rsidRDefault="00C924E7" w:rsidP="00C924E7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дар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:rsidR="00C924E7" w:rsidRDefault="00C924E7" w:rsidP="00C924E7">
            <w:pPr>
              <w:pStyle w:val="TableParagraph"/>
              <w:spacing w:line="268" w:lineRule="exact"/>
              <w:ind w:left="122"/>
              <w:jc w:val="both"/>
              <w:rPr>
                <w:sz w:val="24"/>
              </w:rPr>
            </w:pPr>
            <w:r>
              <w:rPr>
                <w:sz w:val="24"/>
              </w:rPr>
              <w:t>народа</w:t>
            </w:r>
          </w:p>
        </w:tc>
        <w:tc>
          <w:tcPr>
            <w:tcW w:w="1102" w:type="dxa"/>
            <w:tcBorders>
              <w:left w:val="nil"/>
            </w:tcBorders>
          </w:tcPr>
          <w:p w:rsidR="00C924E7" w:rsidRDefault="00C924E7" w:rsidP="00C924E7">
            <w:pPr>
              <w:pStyle w:val="TableParagraph"/>
              <w:spacing w:line="268" w:lineRule="exact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Древней</w:t>
            </w:r>
          </w:p>
        </w:tc>
        <w:tc>
          <w:tcPr>
            <w:tcW w:w="1138" w:type="dxa"/>
          </w:tcPr>
          <w:p w:rsidR="00C924E7" w:rsidRDefault="00C924E7" w:rsidP="00C924E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628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tabs>
                <w:tab w:val="left" w:pos="1573"/>
                <w:tab w:val="left" w:pos="3175"/>
              </w:tabs>
              <w:spacing w:line="242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Мудрость</w:t>
            </w:r>
            <w:r>
              <w:rPr>
                <w:sz w:val="24"/>
              </w:rPr>
              <w:tab/>
              <w:t>созерцания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(художественная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 Древнего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Китая)</w:t>
            </w:r>
          </w:p>
        </w:tc>
        <w:tc>
          <w:tcPr>
            <w:tcW w:w="1138" w:type="dxa"/>
          </w:tcPr>
          <w:p w:rsidR="00C924E7" w:rsidRDefault="00C924E7" w:rsidP="00C924E7">
            <w:pPr>
              <w:jc w:val="center"/>
            </w:pPr>
            <w:r>
              <w:rPr>
                <w:sz w:val="24"/>
              </w:rPr>
              <w:t xml:space="preserve"> </w:t>
            </w:r>
            <w:r w:rsidRPr="00B6668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1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истоков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европейской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(Древняя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</w:p>
          <w:p w:rsidR="00AB3E6E" w:rsidRDefault="0025386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Рим)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6 часов</w:t>
            </w:r>
          </w:p>
        </w:tc>
      </w:tr>
      <w:tr w:rsidR="00C924E7">
        <w:trPr>
          <w:trHeight w:val="277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Очеловеченные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(мифы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Греции)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5B009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C924E7">
        <w:trPr>
          <w:trHeight w:val="278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Античное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зодчество: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прекрасного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5B009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C924E7">
        <w:trPr>
          <w:trHeight w:val="273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(античная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скульптура)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5B009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C924E7">
        <w:trPr>
          <w:trHeight w:val="278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древнегреческом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5B0090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AB3E6E">
        <w:trPr>
          <w:trHeight w:val="55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10-</w:t>
            </w:r>
          </w:p>
          <w:p w:rsidR="00AB3E6E" w:rsidRDefault="0025386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Форумы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прославление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могущества</w:t>
            </w:r>
          </w:p>
          <w:p w:rsidR="00AB3E6E" w:rsidRDefault="00253861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2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поисках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духовной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истины: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рождение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христианской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образности</w:t>
            </w:r>
          </w:p>
          <w:p w:rsidR="00AB3E6E" w:rsidRDefault="00253861">
            <w:pPr>
              <w:pStyle w:val="TableParagraph"/>
              <w:spacing w:before="3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AB3E6E">
        <w:trPr>
          <w:trHeight w:val="55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 w:rsidR="00AB3E6E" w:rsidRDefault="0025386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023" w:type="dxa"/>
            <w:gridSpan w:val="5"/>
            <w:vMerge w:val="restart"/>
          </w:tcPr>
          <w:p w:rsidR="00AB3E6E" w:rsidRDefault="002538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откровения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Ветхого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Завета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277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023" w:type="dxa"/>
            <w:gridSpan w:val="5"/>
            <w:vMerge/>
            <w:tcBorders>
              <w:top w:val="nil"/>
            </w:tcBorders>
          </w:tcPr>
          <w:p w:rsidR="00C924E7" w:rsidRDefault="00C924E7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B70D3A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Евангелие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спасению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человечества от</w:t>
            </w:r>
          </w:p>
          <w:p w:rsidR="00C924E7" w:rsidRDefault="00C924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греха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B70D3A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273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Русь: первые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шаги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AB3E6E">
        <w:trPr>
          <w:trHeight w:val="55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tabs>
                <w:tab w:val="left" w:pos="1434"/>
                <w:tab w:val="left" w:pos="3218"/>
              </w:tabs>
              <w:spacing w:line="274" w:lineRule="exact"/>
              <w:ind w:left="105" w:right="96"/>
              <w:rPr>
                <w:sz w:val="24"/>
              </w:rPr>
            </w:pPr>
            <w:r>
              <w:rPr>
                <w:sz w:val="24"/>
              </w:rPr>
              <w:t>«Детство»</w:t>
            </w:r>
            <w:r>
              <w:rPr>
                <w:sz w:val="24"/>
              </w:rPr>
              <w:tab/>
              <w:t>древнерусской</w:t>
            </w:r>
            <w:r>
              <w:rPr>
                <w:sz w:val="24"/>
              </w:rPr>
              <w:tab/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68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17-</w:t>
            </w:r>
          </w:p>
          <w:p w:rsidR="00AB3E6E" w:rsidRDefault="0025386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Былинные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богатыри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развеселые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скоморохи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2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023" w:type="dxa"/>
            <w:gridSpan w:val="5"/>
          </w:tcPr>
          <w:p w:rsidR="00AB3E6E" w:rsidRDefault="0025386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Плач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–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выдающийся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жанр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</w:p>
          <w:p w:rsidR="00AB3E6E" w:rsidRDefault="0025386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138" w:type="dxa"/>
          </w:tcPr>
          <w:p w:rsidR="00AB3E6E" w:rsidRDefault="00C924E7" w:rsidP="009725D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1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tabs>
                <w:tab w:val="left" w:pos="3269"/>
              </w:tabs>
              <w:spacing w:line="274" w:lineRule="exact"/>
              <w:ind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9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95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Художественная</w:t>
            </w:r>
            <w:r>
              <w:rPr>
                <w:b/>
                <w:sz w:val="24"/>
              </w:rPr>
              <w:tab/>
              <w:t>культура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Средневековья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Возрождения.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Вхождение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художественную культуру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христианского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AB3E6E">
        <w:trPr>
          <w:trHeight w:val="325"/>
        </w:trPr>
        <w:tc>
          <w:tcPr>
            <w:tcW w:w="10453" w:type="dxa"/>
            <w:gridSpan w:val="9"/>
          </w:tcPr>
          <w:p w:rsidR="00AB3E6E" w:rsidRDefault="0025386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Восток: красота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поэтичность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традиций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«страны</w:t>
            </w:r>
          </w:p>
          <w:p w:rsidR="00C924E7" w:rsidRDefault="00C924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волшебного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лотоса»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(средневековая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Индия)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987C13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556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023" w:type="dxa"/>
            <w:gridSpan w:val="5"/>
          </w:tcPr>
          <w:p w:rsidR="00C924E7" w:rsidRDefault="00C924E7">
            <w:pPr>
              <w:pStyle w:val="TableParagraph"/>
              <w:tabs>
                <w:tab w:val="left" w:pos="2110"/>
                <w:tab w:val="left" w:pos="3309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z w:val="24"/>
              </w:rPr>
              <w:tab/>
              <w:t>культура</w:t>
            </w:r>
            <w:r>
              <w:rPr>
                <w:sz w:val="24"/>
              </w:rPr>
              <w:tab/>
              <w:t>средневекового</w:t>
            </w:r>
          </w:p>
          <w:p w:rsidR="00C924E7" w:rsidRDefault="00C924E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Китая: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изысканность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простота</w:t>
            </w:r>
          </w:p>
        </w:tc>
        <w:tc>
          <w:tcPr>
            <w:tcW w:w="1138" w:type="dxa"/>
          </w:tcPr>
          <w:p w:rsidR="00C924E7" w:rsidRDefault="00C924E7" w:rsidP="009725DB">
            <w:pPr>
              <w:jc w:val="center"/>
            </w:pPr>
            <w:r w:rsidRPr="00987C13">
              <w:rPr>
                <w:sz w:val="24"/>
              </w:rPr>
              <w:t>0,5</w:t>
            </w: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B3E6E" w:rsidRDefault="00AB3E6E">
      <w:pPr>
        <w:rPr>
          <w:sz w:val="24"/>
        </w:rPr>
        <w:sectPr w:rsidR="00AB3E6E">
          <w:pgSz w:w="11910" w:h="16840"/>
          <w:pgMar w:top="1040" w:right="58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022"/>
        <w:gridCol w:w="1137"/>
        <w:gridCol w:w="1766"/>
        <w:gridCol w:w="1766"/>
      </w:tblGrid>
      <w:tr w:rsidR="00C924E7">
        <w:trPr>
          <w:trHeight w:val="556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  <w:p w:rsidR="00C924E7" w:rsidRDefault="00C924E7">
            <w:pPr>
              <w:pStyle w:val="TableParagraph"/>
              <w:spacing w:before="2"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восходящего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479D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417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Арабский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волшебная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479D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604"/>
        </w:trPr>
        <w:tc>
          <w:tcPr>
            <w:tcW w:w="10449" w:type="dxa"/>
            <w:gridSpan w:val="5"/>
          </w:tcPr>
          <w:p w:rsidR="00AB3E6E" w:rsidRDefault="00253861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Художественная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Европы: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Бога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познанию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(Средневековье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Возрождение)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</w:p>
          <w:p w:rsidR="00C924E7" w:rsidRDefault="00C924E7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5818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830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Италия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</w:p>
          <w:p w:rsidR="00C924E7" w:rsidRDefault="00C924E7">
            <w:pPr>
              <w:pStyle w:val="TableParagraph"/>
              <w:tabs>
                <w:tab w:val="left" w:pos="1530"/>
                <w:tab w:val="left" w:pos="2733"/>
                <w:tab w:val="left" w:pos="3913"/>
              </w:tabs>
              <w:spacing w:line="274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>Бессмертие</w:t>
            </w:r>
            <w:r>
              <w:rPr>
                <w:sz w:val="24"/>
              </w:rPr>
              <w:tab/>
              <w:t>творений</w:t>
            </w:r>
            <w:r>
              <w:rPr>
                <w:sz w:val="24"/>
              </w:rPr>
              <w:tab/>
              <w:t>мастеров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Высокого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5818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273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Шедевры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955818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0"/>
              </w:rPr>
            </w:pPr>
          </w:p>
        </w:tc>
      </w:tr>
      <w:tr w:rsidR="00AB3E6E">
        <w:trPr>
          <w:trHeight w:val="556"/>
        </w:trPr>
        <w:tc>
          <w:tcPr>
            <w:tcW w:w="10449" w:type="dxa"/>
            <w:gridSpan w:val="5"/>
          </w:tcPr>
          <w:p w:rsidR="00AB3E6E" w:rsidRDefault="0025386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Византия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Киевская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Русь: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преемственность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православных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традиций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AB3E6E">
        <w:trPr>
          <w:trHeight w:val="378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022" w:type="dxa"/>
          </w:tcPr>
          <w:p w:rsidR="00AB3E6E" w:rsidRDefault="0025386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Гармония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боговдохновленных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1137" w:type="dxa"/>
          </w:tcPr>
          <w:p w:rsidR="00AB3E6E" w:rsidRDefault="00C924E7" w:rsidP="009725DB">
            <w:pPr>
              <w:pStyle w:val="TableParagraph"/>
              <w:spacing w:line="263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1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28-</w:t>
            </w:r>
          </w:p>
          <w:p w:rsidR="00AB3E6E" w:rsidRDefault="0025386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022" w:type="dxa"/>
          </w:tcPr>
          <w:p w:rsidR="00AB3E6E" w:rsidRDefault="0025386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Киевская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начал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</w:p>
          <w:p w:rsidR="00AB3E6E" w:rsidRDefault="0025386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веры)</w:t>
            </w:r>
          </w:p>
        </w:tc>
        <w:tc>
          <w:tcPr>
            <w:tcW w:w="1137" w:type="dxa"/>
          </w:tcPr>
          <w:p w:rsidR="00AB3E6E" w:rsidRDefault="00C924E7" w:rsidP="009725DB">
            <w:pPr>
              <w:pStyle w:val="TableParagraph"/>
              <w:spacing w:line="263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552"/>
        </w:trPr>
        <w:tc>
          <w:tcPr>
            <w:tcW w:w="10449" w:type="dxa"/>
            <w:gridSpan w:val="5"/>
          </w:tcPr>
          <w:p w:rsidR="00AB3E6E" w:rsidRDefault="00253861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Расцвет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древнерусских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художественных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школ: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новгородской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Московской</w:t>
            </w:r>
          </w:p>
          <w:p w:rsidR="00AB3E6E" w:rsidRDefault="00253861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 часов</w:t>
            </w: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«Господин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Новгород»: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самобытная</w:t>
            </w:r>
          </w:p>
          <w:p w:rsidR="00C924E7" w:rsidRDefault="00C924E7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храмовой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FF3705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551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tabs>
                <w:tab w:val="left" w:pos="2153"/>
                <w:tab w:val="left" w:pos="3391"/>
              </w:tabs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z w:val="24"/>
              </w:rPr>
              <w:tab/>
              <w:t>культура</w:t>
            </w:r>
            <w:r>
              <w:rPr>
                <w:sz w:val="24"/>
              </w:rPr>
              <w:tab/>
              <w:t>древнерусских</w:t>
            </w:r>
          </w:p>
          <w:p w:rsidR="00C924E7" w:rsidRDefault="00C924E7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княжеств: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FF3705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4E7">
        <w:trPr>
          <w:trHeight w:val="552"/>
        </w:trPr>
        <w:tc>
          <w:tcPr>
            <w:tcW w:w="758" w:type="dxa"/>
          </w:tcPr>
          <w:p w:rsidR="00C924E7" w:rsidRDefault="00C924E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022" w:type="dxa"/>
          </w:tcPr>
          <w:p w:rsidR="00C924E7" w:rsidRDefault="00C924E7">
            <w:pPr>
              <w:pStyle w:val="TableParagraph"/>
              <w:tabs>
                <w:tab w:val="left" w:pos="1717"/>
                <w:tab w:val="left" w:pos="2559"/>
                <w:tab w:val="left" w:pos="3059"/>
                <w:tab w:val="left" w:pos="4027"/>
              </w:tabs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Московская</w:t>
            </w:r>
            <w:r>
              <w:rPr>
                <w:sz w:val="24"/>
              </w:rPr>
              <w:tab/>
              <w:t>Русь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центр</w:t>
            </w:r>
            <w:r>
              <w:rPr>
                <w:sz w:val="24"/>
              </w:rPr>
              <w:tab/>
              <w:t>расцвета</w:t>
            </w:r>
          </w:p>
          <w:p w:rsidR="00C924E7" w:rsidRDefault="00C924E7">
            <w:pPr>
              <w:pStyle w:val="TableParagraph"/>
              <w:spacing w:before="3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идеалов</w:t>
            </w:r>
          </w:p>
        </w:tc>
        <w:tc>
          <w:tcPr>
            <w:tcW w:w="1137" w:type="dxa"/>
          </w:tcPr>
          <w:p w:rsidR="00C924E7" w:rsidRDefault="00C924E7" w:rsidP="009725DB">
            <w:pPr>
              <w:jc w:val="center"/>
            </w:pPr>
            <w:r w:rsidRPr="00FF3705">
              <w:rPr>
                <w:sz w:val="24"/>
              </w:rPr>
              <w:t>0,5</w:t>
            </w: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C924E7" w:rsidRDefault="00C924E7">
            <w:pPr>
              <w:pStyle w:val="TableParagraph"/>
              <w:ind w:left="0"/>
              <w:rPr>
                <w:sz w:val="24"/>
              </w:rPr>
            </w:pPr>
          </w:p>
        </w:tc>
      </w:tr>
      <w:tr w:rsidR="00AB3E6E">
        <w:trPr>
          <w:trHeight w:val="830"/>
        </w:trPr>
        <w:tc>
          <w:tcPr>
            <w:tcW w:w="758" w:type="dxa"/>
          </w:tcPr>
          <w:p w:rsidR="00AB3E6E" w:rsidRDefault="0025386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33-</w:t>
            </w:r>
          </w:p>
          <w:p w:rsidR="00AB3E6E" w:rsidRDefault="0025386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022" w:type="dxa"/>
          </w:tcPr>
          <w:p w:rsidR="00AB3E6E" w:rsidRDefault="00253861">
            <w:pPr>
              <w:pStyle w:val="TableParagraph"/>
              <w:spacing w:line="263" w:lineRule="exact"/>
              <w:ind w:left="168"/>
              <w:rPr>
                <w:sz w:val="24"/>
              </w:rPr>
            </w:pPr>
            <w:r>
              <w:rPr>
                <w:sz w:val="24"/>
              </w:rPr>
              <w:t>Андрей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Рублев,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Дионисий,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Епифаний</w:t>
            </w:r>
            <w:proofErr w:type="spellEnd"/>
          </w:p>
          <w:p w:rsidR="00AB3E6E" w:rsidRDefault="00253861">
            <w:pPr>
              <w:pStyle w:val="TableParagraph"/>
              <w:spacing w:line="274" w:lineRule="exact"/>
              <w:ind w:left="105" w:right="412"/>
              <w:rPr>
                <w:sz w:val="24"/>
              </w:rPr>
            </w:pPr>
            <w:r>
              <w:rPr>
                <w:sz w:val="24"/>
              </w:rPr>
              <w:t>Премудрый, Федор Христианин — великие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мастера позднего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1137" w:type="dxa"/>
          </w:tcPr>
          <w:p w:rsidR="00AB3E6E" w:rsidRDefault="00C924E7" w:rsidP="009725DB">
            <w:pPr>
              <w:pStyle w:val="TableParagraph"/>
              <w:spacing w:line="263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66" w:type="dxa"/>
          </w:tcPr>
          <w:p w:rsidR="00AB3E6E" w:rsidRDefault="00AB3E6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B3E6E" w:rsidRDefault="00AB3E6E">
      <w:pPr>
        <w:rPr>
          <w:sz w:val="24"/>
        </w:rPr>
        <w:sectPr w:rsidR="00AB3E6E">
          <w:pgSz w:w="11910" w:h="16840"/>
          <w:pgMar w:top="1120" w:right="580" w:bottom="280" w:left="620" w:header="720" w:footer="720" w:gutter="0"/>
          <w:cols w:space="720"/>
        </w:sectPr>
      </w:pPr>
    </w:p>
    <w:p w:rsidR="00C924E7" w:rsidRDefault="00C924E7" w:rsidP="00C924E7">
      <w:pPr>
        <w:pStyle w:val="1"/>
        <w:numPr>
          <w:ilvl w:val="0"/>
          <w:numId w:val="6"/>
        </w:numPr>
        <w:tabs>
          <w:tab w:val="left" w:pos="475"/>
        </w:tabs>
        <w:spacing w:before="127"/>
        <w:ind w:left="474" w:hanging="245"/>
        <w:jc w:val="left"/>
      </w:pPr>
      <w:r>
        <w:lastRenderedPageBreak/>
        <w:t>Литература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учителя:</w:t>
      </w:r>
    </w:p>
    <w:p w:rsidR="00C924E7" w:rsidRDefault="00C924E7" w:rsidP="00C924E7">
      <w:pPr>
        <w:spacing w:before="1" w:line="237" w:lineRule="auto"/>
        <w:ind w:left="230" w:right="281"/>
        <w:rPr>
          <w:i/>
          <w:sz w:val="24"/>
        </w:rPr>
      </w:pPr>
      <w:r>
        <w:rPr>
          <w:sz w:val="24"/>
        </w:rPr>
        <w:t>Дополнительные пособия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 по теме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«Наследие древних художественных культур.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Древняя Русь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перепутье художественных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традиций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Востока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Запада»:</w:t>
      </w:r>
    </w:p>
    <w:p w:rsidR="00C924E7" w:rsidRDefault="00C924E7" w:rsidP="00C924E7">
      <w:pPr>
        <w:pStyle w:val="a4"/>
        <w:numPr>
          <w:ilvl w:val="1"/>
          <w:numId w:val="6"/>
        </w:numPr>
        <w:tabs>
          <w:tab w:val="left" w:pos="413"/>
        </w:tabs>
        <w:spacing w:line="242" w:lineRule="auto"/>
        <w:ind w:left="230" w:right="343" w:firstLine="0"/>
      </w:pPr>
      <w:r>
        <w:rPr>
          <w:i/>
          <w:sz w:val="24"/>
        </w:rPr>
        <w:t>Барская,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11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9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9"/>
          <w:sz w:val="24"/>
        </w:rPr>
        <w:t xml:space="preserve"> </w:t>
      </w:r>
      <w:r>
        <w:rPr>
          <w:sz w:val="24"/>
        </w:rPr>
        <w:t>/</w:t>
      </w:r>
      <w:r>
        <w:rPr>
          <w:spacing w:val="10"/>
          <w:sz w:val="24"/>
        </w:rPr>
        <w:t xml:space="preserve"> </w:t>
      </w:r>
      <w:r>
        <w:rPr>
          <w:sz w:val="24"/>
        </w:rPr>
        <w:t>Н.</w:t>
      </w:r>
      <w:r>
        <w:rPr>
          <w:spacing w:val="10"/>
          <w:sz w:val="24"/>
        </w:rPr>
        <w:t xml:space="preserve"> </w:t>
      </w:r>
      <w:r>
        <w:rPr>
          <w:sz w:val="24"/>
        </w:rPr>
        <w:t>А.</w:t>
      </w:r>
      <w:r>
        <w:rPr>
          <w:spacing w:val="10"/>
          <w:sz w:val="24"/>
        </w:rPr>
        <w:t xml:space="preserve"> </w:t>
      </w:r>
      <w:r>
        <w:rPr>
          <w:sz w:val="24"/>
        </w:rPr>
        <w:t>Барская.</w:t>
      </w:r>
      <w:r>
        <w:rPr>
          <w:spacing w:val="20"/>
          <w:sz w:val="24"/>
        </w:rPr>
        <w:t xml:space="preserve"> </w:t>
      </w: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pacing w:val="1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4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1993.</w:t>
      </w:r>
    </w:p>
    <w:p w:rsidR="00C924E7" w:rsidRDefault="00C924E7" w:rsidP="00C924E7">
      <w:pPr>
        <w:pStyle w:val="a4"/>
        <w:numPr>
          <w:ilvl w:val="1"/>
          <w:numId w:val="6"/>
        </w:numPr>
        <w:tabs>
          <w:tab w:val="left" w:pos="413"/>
        </w:tabs>
        <w:spacing w:line="242" w:lineRule="auto"/>
        <w:ind w:left="230" w:right="348" w:firstLine="0"/>
      </w:pPr>
      <w:r>
        <w:rPr>
          <w:i/>
          <w:sz w:val="24"/>
        </w:rPr>
        <w:t>Вагнер,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8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5"/>
          <w:sz w:val="24"/>
        </w:rPr>
        <w:t xml:space="preserve"> </w:t>
      </w:r>
      <w:r>
        <w:rPr>
          <w:sz w:val="24"/>
        </w:rPr>
        <w:t>Руси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5"/>
          <w:sz w:val="24"/>
        </w:rPr>
        <w:t xml:space="preserve"> </w:t>
      </w:r>
      <w:r>
        <w:rPr>
          <w:sz w:val="24"/>
        </w:rPr>
        <w:t>Г.</w:t>
      </w:r>
      <w:r>
        <w:rPr>
          <w:spacing w:val="7"/>
          <w:sz w:val="24"/>
        </w:rPr>
        <w:t xml:space="preserve"> </w:t>
      </w:r>
      <w:r>
        <w:rPr>
          <w:sz w:val="24"/>
        </w:rPr>
        <w:t>К.</w:t>
      </w:r>
      <w:r>
        <w:rPr>
          <w:spacing w:val="6"/>
          <w:sz w:val="24"/>
        </w:rPr>
        <w:t xml:space="preserve"> </w:t>
      </w:r>
      <w:r>
        <w:rPr>
          <w:sz w:val="24"/>
        </w:rPr>
        <w:t>Вагнер,</w:t>
      </w:r>
      <w:r>
        <w:rPr>
          <w:spacing w:val="7"/>
          <w:sz w:val="24"/>
        </w:rPr>
        <w:t xml:space="preserve"> </w:t>
      </w:r>
      <w:r>
        <w:rPr>
          <w:sz w:val="24"/>
        </w:rPr>
        <w:t>Т.</w:t>
      </w:r>
      <w:r>
        <w:rPr>
          <w:spacing w:val="6"/>
          <w:sz w:val="24"/>
        </w:rPr>
        <w:t xml:space="preserve"> </w:t>
      </w:r>
      <w:r>
        <w:rPr>
          <w:sz w:val="24"/>
        </w:rPr>
        <w:t>Ф.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Владышевская</w:t>
      </w:r>
      <w:proofErr w:type="spellEnd"/>
      <w:r>
        <w:rPr>
          <w:sz w:val="24"/>
        </w:rPr>
        <w:t>.</w:t>
      </w:r>
      <w:r>
        <w:rPr>
          <w:spacing w:val="16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pacing w:val="6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1993.</w:t>
      </w:r>
    </w:p>
    <w:p w:rsidR="00C924E7" w:rsidRDefault="00C924E7" w:rsidP="00C924E7">
      <w:pPr>
        <w:pStyle w:val="a4"/>
        <w:numPr>
          <w:ilvl w:val="1"/>
          <w:numId w:val="6"/>
        </w:numPr>
        <w:tabs>
          <w:tab w:val="left" w:pos="508"/>
        </w:tabs>
        <w:spacing w:line="242" w:lineRule="auto"/>
        <w:ind w:left="230" w:right="341" w:firstLine="0"/>
        <w:rPr>
          <w:sz w:val="24"/>
        </w:rPr>
      </w:pPr>
      <w:r>
        <w:rPr>
          <w:i/>
          <w:sz w:val="24"/>
        </w:rPr>
        <w:t>Васильев,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Культы,</w:t>
      </w:r>
      <w:r>
        <w:rPr>
          <w:spacing w:val="34"/>
          <w:sz w:val="24"/>
        </w:rPr>
        <w:t xml:space="preserve"> </w:t>
      </w:r>
      <w:r>
        <w:rPr>
          <w:sz w:val="24"/>
        </w:rPr>
        <w:t>религии,</w:t>
      </w:r>
      <w:r>
        <w:rPr>
          <w:spacing w:val="34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Китае</w:t>
      </w:r>
      <w:r>
        <w:rPr>
          <w:spacing w:val="32"/>
          <w:sz w:val="24"/>
        </w:rPr>
        <w:t xml:space="preserve"> </w:t>
      </w:r>
      <w:r>
        <w:rPr>
          <w:sz w:val="24"/>
        </w:rPr>
        <w:t>/</w:t>
      </w:r>
      <w:r>
        <w:rPr>
          <w:spacing w:val="39"/>
          <w:sz w:val="24"/>
        </w:rPr>
        <w:t xml:space="preserve"> </w:t>
      </w:r>
      <w:r>
        <w:rPr>
          <w:sz w:val="24"/>
        </w:rPr>
        <w:t>JI.</w:t>
      </w:r>
      <w:r>
        <w:rPr>
          <w:spacing w:val="35"/>
          <w:sz w:val="24"/>
        </w:rPr>
        <w:t xml:space="preserve"> </w:t>
      </w:r>
      <w:r>
        <w:rPr>
          <w:sz w:val="24"/>
        </w:rPr>
        <w:t>С.</w:t>
      </w:r>
      <w:r>
        <w:rPr>
          <w:spacing w:val="34"/>
          <w:sz w:val="24"/>
        </w:rPr>
        <w:t xml:space="preserve"> </w:t>
      </w:r>
      <w:r>
        <w:rPr>
          <w:sz w:val="24"/>
        </w:rPr>
        <w:t>Васильев.</w:t>
      </w:r>
      <w:r>
        <w:rPr>
          <w:spacing w:val="37"/>
          <w:sz w:val="24"/>
        </w:rPr>
        <w:t xml:space="preserve"> </w:t>
      </w:r>
      <w:r>
        <w:rPr>
          <w:sz w:val="24"/>
        </w:rPr>
        <w:t>-</w:t>
      </w:r>
      <w:r>
        <w:rPr>
          <w:spacing w:val="35"/>
          <w:sz w:val="24"/>
        </w:rPr>
        <w:t xml:space="preserve"> </w:t>
      </w:r>
      <w:r>
        <w:rPr>
          <w:sz w:val="24"/>
        </w:rPr>
        <w:t>М.:</w:t>
      </w:r>
      <w:r>
        <w:rPr>
          <w:spacing w:val="33"/>
          <w:sz w:val="24"/>
        </w:rPr>
        <w:t xml:space="preserve"> </w:t>
      </w:r>
      <w:r>
        <w:rPr>
          <w:sz w:val="24"/>
        </w:rPr>
        <w:t>Восточная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лит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ратура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2001.</w:t>
      </w:r>
    </w:p>
    <w:p w:rsidR="00C924E7" w:rsidRDefault="00C924E7" w:rsidP="00C924E7">
      <w:pPr>
        <w:pStyle w:val="a4"/>
        <w:numPr>
          <w:ilvl w:val="1"/>
          <w:numId w:val="6"/>
        </w:numPr>
        <w:tabs>
          <w:tab w:val="left" w:pos="413"/>
        </w:tabs>
        <w:spacing w:line="240" w:lineRule="auto"/>
        <w:ind w:left="230" w:right="3440" w:firstLine="0"/>
      </w:pPr>
      <w:r>
        <w:rPr>
          <w:i/>
          <w:sz w:val="24"/>
        </w:rPr>
        <w:t>Васильев,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Византия</w:t>
      </w:r>
      <w:r>
        <w:rPr>
          <w:spacing w:val="-5"/>
          <w:sz w:val="24"/>
        </w:rPr>
        <w:t xml:space="preserve"> </w:t>
      </w:r>
      <w:r>
        <w:rPr>
          <w:sz w:val="24"/>
        </w:rPr>
        <w:t>и Русь / Л.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Васильев.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1969.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6.Виппер, Б. Р. </w:t>
      </w:r>
      <w:r>
        <w:rPr>
          <w:sz w:val="24"/>
        </w:rPr>
        <w:t>Искусство Древней Греции / Б. Р. Виппер. - М., 1972.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7.Гринцер,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Древнеиндийский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эпос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Гринцер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1974.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475"/>
        </w:tabs>
        <w:rPr>
          <w:sz w:val="24"/>
        </w:rPr>
      </w:pPr>
      <w:r>
        <w:rPr>
          <w:i/>
          <w:sz w:val="24"/>
        </w:rPr>
        <w:t>Гумилев,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Древняя</w:t>
      </w:r>
      <w:r>
        <w:rPr>
          <w:spacing w:val="-7"/>
          <w:sz w:val="24"/>
        </w:rPr>
        <w:t xml:space="preserve"> </w:t>
      </w:r>
      <w:r>
        <w:rPr>
          <w:sz w:val="24"/>
        </w:rPr>
        <w:t>Русь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Великая</w:t>
      </w:r>
      <w:r>
        <w:rPr>
          <w:spacing w:val="-1"/>
          <w:sz w:val="24"/>
        </w:rPr>
        <w:t xml:space="preserve"> </w:t>
      </w:r>
      <w:r>
        <w:rPr>
          <w:sz w:val="24"/>
        </w:rPr>
        <w:t>степь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3"/>
          <w:sz w:val="24"/>
        </w:rPr>
        <w:t xml:space="preserve"> </w:t>
      </w:r>
      <w:r>
        <w:rPr>
          <w:sz w:val="24"/>
        </w:rPr>
        <w:t>JI. Н.</w:t>
      </w:r>
      <w:r>
        <w:rPr>
          <w:spacing w:val="-5"/>
          <w:sz w:val="24"/>
        </w:rPr>
        <w:t xml:space="preserve"> </w:t>
      </w:r>
      <w:r>
        <w:rPr>
          <w:sz w:val="24"/>
        </w:rPr>
        <w:t>Гумилев,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ACT, 2004.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475"/>
        </w:tabs>
        <w:rPr>
          <w:sz w:val="24"/>
        </w:rPr>
      </w:pPr>
      <w:r>
        <w:rPr>
          <w:i/>
          <w:spacing w:val="-2"/>
          <w:sz w:val="24"/>
        </w:rPr>
        <w:t>Гусева,</w:t>
      </w:r>
      <w:r>
        <w:rPr>
          <w:i/>
          <w:spacing w:val="4"/>
          <w:sz w:val="24"/>
        </w:rPr>
        <w:t xml:space="preserve"> </w:t>
      </w:r>
      <w:r>
        <w:rPr>
          <w:i/>
          <w:spacing w:val="-2"/>
          <w:sz w:val="24"/>
        </w:rPr>
        <w:t>Н.</w:t>
      </w:r>
      <w:r>
        <w:rPr>
          <w:i/>
          <w:spacing w:val="4"/>
          <w:sz w:val="24"/>
        </w:rPr>
        <w:t xml:space="preserve"> </w:t>
      </w:r>
      <w:r>
        <w:rPr>
          <w:i/>
          <w:spacing w:val="-2"/>
          <w:sz w:val="24"/>
        </w:rPr>
        <w:t>П.</w:t>
      </w:r>
      <w:r>
        <w:rPr>
          <w:i/>
          <w:spacing w:val="7"/>
          <w:sz w:val="24"/>
        </w:rPr>
        <w:t xml:space="preserve"> </w:t>
      </w:r>
      <w:r>
        <w:rPr>
          <w:spacing w:val="-2"/>
          <w:sz w:val="24"/>
        </w:rPr>
        <w:t>Индуизм: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история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формирования,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культурная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практика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/</w:t>
      </w:r>
      <w:r>
        <w:rPr>
          <w:spacing w:val="7"/>
          <w:sz w:val="24"/>
        </w:rPr>
        <w:t xml:space="preserve"> </w:t>
      </w:r>
      <w:r>
        <w:rPr>
          <w:b/>
          <w:spacing w:val="-1"/>
          <w:sz w:val="24"/>
        </w:rPr>
        <w:t>Н.</w:t>
      </w:r>
      <w:r>
        <w:rPr>
          <w:b/>
          <w:spacing w:val="-15"/>
          <w:sz w:val="24"/>
        </w:rPr>
        <w:t xml:space="preserve"> </w:t>
      </w:r>
      <w:r>
        <w:rPr>
          <w:spacing w:val="-1"/>
          <w:sz w:val="24"/>
        </w:rPr>
        <w:t>П.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Гусева.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М., 1977.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Дмитриева, Н.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искусств: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кн.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Дмитриева.—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2008.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pacing w:val="-2"/>
          <w:sz w:val="24"/>
        </w:rPr>
        <w:t>Зотов,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И.</w:t>
      </w:r>
      <w:r>
        <w:rPr>
          <w:i/>
          <w:spacing w:val="1"/>
          <w:sz w:val="24"/>
        </w:rPr>
        <w:t xml:space="preserve"> </w:t>
      </w:r>
      <w:r>
        <w:rPr>
          <w:spacing w:val="-2"/>
          <w:sz w:val="24"/>
        </w:rPr>
        <w:t>Русское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искусство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древних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времен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XVII века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13"/>
          <w:sz w:val="24"/>
        </w:rPr>
        <w:t xml:space="preserve"> </w:t>
      </w:r>
      <w:r>
        <w:rPr>
          <w:b/>
          <w:spacing w:val="-1"/>
          <w:sz w:val="24"/>
        </w:rPr>
        <w:t>И.</w:t>
      </w:r>
      <w:r>
        <w:rPr>
          <w:b/>
          <w:spacing w:val="-20"/>
          <w:sz w:val="24"/>
        </w:rPr>
        <w:t xml:space="preserve"> </w:t>
      </w:r>
      <w:r>
        <w:rPr>
          <w:b/>
          <w:spacing w:val="-1"/>
          <w:sz w:val="24"/>
        </w:rPr>
        <w:t>Зотов.</w:t>
      </w:r>
      <w:r>
        <w:rPr>
          <w:b/>
          <w:spacing w:val="-19"/>
          <w:sz w:val="24"/>
        </w:rPr>
        <w:t xml:space="preserve"> </w:t>
      </w:r>
      <w:r>
        <w:rPr>
          <w:spacing w:val="-1"/>
          <w:sz w:val="24"/>
        </w:rPr>
        <w:t>- М., 1983.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Китай: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современность.</w:t>
      </w:r>
      <w:r>
        <w:rPr>
          <w:spacing w:val="-1"/>
          <w:sz w:val="24"/>
        </w:rPr>
        <w:t xml:space="preserve"> </w:t>
      </w:r>
      <w:r>
        <w:rPr>
          <w:sz w:val="24"/>
        </w:rPr>
        <w:t>- М., 1976.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proofErr w:type="spellStart"/>
      <w:r>
        <w:rPr>
          <w:i/>
          <w:spacing w:val="-2"/>
          <w:sz w:val="24"/>
        </w:rPr>
        <w:t>Коростовцев</w:t>
      </w:r>
      <w:proofErr w:type="spellEnd"/>
      <w:r>
        <w:rPr>
          <w:i/>
          <w:spacing w:val="-2"/>
          <w:sz w:val="24"/>
        </w:rPr>
        <w:t>,</w:t>
      </w:r>
      <w:r>
        <w:rPr>
          <w:i/>
          <w:spacing w:val="-1"/>
          <w:sz w:val="24"/>
        </w:rPr>
        <w:t xml:space="preserve"> М. А.</w:t>
      </w:r>
      <w:r>
        <w:rPr>
          <w:i/>
          <w:spacing w:val="2"/>
          <w:sz w:val="24"/>
        </w:rPr>
        <w:t xml:space="preserve"> </w:t>
      </w:r>
      <w:r>
        <w:rPr>
          <w:spacing w:val="-1"/>
          <w:sz w:val="24"/>
        </w:rPr>
        <w:t>Религия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Древнего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Египта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М. А.</w:t>
      </w:r>
      <w:r>
        <w:rPr>
          <w:spacing w:val="5"/>
          <w:sz w:val="24"/>
        </w:rPr>
        <w:t xml:space="preserve"> </w:t>
      </w:r>
      <w:proofErr w:type="spellStart"/>
      <w:r>
        <w:rPr>
          <w:spacing w:val="-1"/>
          <w:sz w:val="24"/>
        </w:rPr>
        <w:t>Коростовцев</w:t>
      </w:r>
      <w:proofErr w:type="spellEnd"/>
      <w:r>
        <w:rPr>
          <w:spacing w:val="-1"/>
          <w:sz w:val="24"/>
        </w:rPr>
        <w:t>.</w:t>
      </w:r>
      <w:r>
        <w:rPr>
          <w:spacing w:val="10"/>
          <w:sz w:val="24"/>
        </w:rPr>
        <w:t xml:space="preserve"> </w:t>
      </w:r>
      <w:r>
        <w:rPr>
          <w:spacing w:val="-1"/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b/>
          <w:spacing w:val="-1"/>
          <w:sz w:val="24"/>
        </w:rPr>
        <w:t>М.,</w:t>
      </w:r>
      <w:r>
        <w:rPr>
          <w:b/>
          <w:spacing w:val="-15"/>
          <w:sz w:val="24"/>
        </w:rPr>
        <w:t xml:space="preserve"> </w:t>
      </w:r>
      <w:r>
        <w:rPr>
          <w:spacing w:val="-1"/>
          <w:sz w:val="24"/>
        </w:rPr>
        <w:t>1976.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Круглов,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Ю. Г.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обрядовые</w:t>
      </w:r>
      <w:r>
        <w:rPr>
          <w:spacing w:val="-2"/>
          <w:sz w:val="24"/>
        </w:rPr>
        <w:t xml:space="preserve"> </w:t>
      </w:r>
      <w:r>
        <w:rPr>
          <w:sz w:val="24"/>
        </w:rPr>
        <w:t>песни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Круглов.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1991.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spacing w:line="274" w:lineRule="exact"/>
        <w:ind w:left="594" w:hanging="365"/>
        <w:rPr>
          <w:sz w:val="24"/>
        </w:rPr>
      </w:pPr>
      <w:r>
        <w:rPr>
          <w:i/>
          <w:sz w:val="24"/>
        </w:rPr>
        <w:t>Культура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Индии.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1973.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 xml:space="preserve">Культура </w:t>
      </w:r>
      <w:r>
        <w:rPr>
          <w:sz w:val="24"/>
        </w:rPr>
        <w:t>Древнего</w:t>
      </w:r>
      <w:r>
        <w:rPr>
          <w:spacing w:val="-1"/>
          <w:sz w:val="24"/>
        </w:rPr>
        <w:t xml:space="preserve"> </w:t>
      </w:r>
      <w:r>
        <w:rPr>
          <w:sz w:val="24"/>
        </w:rPr>
        <w:t>Рима.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1-2.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Г985.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Культура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3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1986.</w:t>
      </w:r>
    </w:p>
    <w:p w:rsidR="00C924E7" w:rsidRDefault="00C924E7" w:rsidP="00C924E7">
      <w:pPr>
        <w:pStyle w:val="a4"/>
        <w:numPr>
          <w:ilvl w:val="0"/>
          <w:numId w:val="5"/>
        </w:numPr>
        <w:tabs>
          <w:tab w:val="left" w:pos="595"/>
        </w:tabs>
        <w:ind w:left="594" w:hanging="365"/>
        <w:rPr>
          <w:sz w:val="24"/>
        </w:rPr>
      </w:pPr>
      <w:r>
        <w:rPr>
          <w:i/>
          <w:sz w:val="24"/>
        </w:rPr>
        <w:t>Любимов,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6"/>
          <w:sz w:val="24"/>
        </w:rPr>
        <w:t xml:space="preserve"> </w:t>
      </w:r>
      <w:r>
        <w:rPr>
          <w:sz w:val="24"/>
        </w:rPr>
        <w:t>Руси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JI. Д.</w:t>
      </w:r>
      <w:r>
        <w:rPr>
          <w:spacing w:val="-5"/>
          <w:sz w:val="24"/>
        </w:rPr>
        <w:t xml:space="preserve"> </w:t>
      </w:r>
      <w:r>
        <w:rPr>
          <w:sz w:val="24"/>
        </w:rPr>
        <w:t>Любимов.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Просвещеше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1996.</w:t>
      </w:r>
    </w:p>
    <w:p w:rsidR="002B359C" w:rsidRDefault="00C924E7" w:rsidP="00C924E7">
      <w:pPr>
        <w:spacing w:before="71"/>
        <w:ind w:right="263"/>
      </w:pPr>
      <w:r>
        <w:rPr>
          <w:i/>
          <w:sz w:val="24"/>
        </w:rPr>
        <w:t>Любимов,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Л. Д.</w:t>
      </w:r>
      <w:r>
        <w:rPr>
          <w:spacing w:val="-5"/>
          <w:sz w:val="24"/>
        </w:rPr>
        <w:t xml:space="preserve"> </w:t>
      </w:r>
      <w:r>
        <w:rPr>
          <w:sz w:val="24"/>
        </w:rPr>
        <w:t>Любимов.</w:t>
      </w:r>
      <w:r>
        <w:rPr>
          <w:spacing w:val="1"/>
          <w:sz w:val="24"/>
        </w:rPr>
        <w:t xml:space="preserve"> </w:t>
      </w:r>
      <w:r>
        <w:rPr>
          <w:sz w:val="24"/>
        </w:rPr>
        <w:t>- М., 1980.</w:t>
      </w:r>
    </w:p>
    <w:sectPr w:rsidR="002B359C" w:rsidSect="00C924E7">
      <w:pgSz w:w="11910" w:h="16840"/>
      <w:pgMar w:top="1040" w:right="5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F05"/>
    <w:multiLevelType w:val="hybridMultilevel"/>
    <w:tmpl w:val="67F2133C"/>
    <w:lvl w:ilvl="0" w:tplc="4066DE4C">
      <w:numFmt w:val="bullet"/>
      <w:lvlText w:val="•"/>
      <w:lvlJc w:val="left"/>
      <w:pPr>
        <w:ind w:left="230" w:hanging="10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9678F8">
      <w:numFmt w:val="bullet"/>
      <w:lvlText w:val=""/>
      <w:lvlJc w:val="left"/>
      <w:pPr>
        <w:ind w:left="107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2C8A4B6">
      <w:numFmt w:val="bullet"/>
      <w:lvlText w:val="•"/>
      <w:lvlJc w:val="left"/>
      <w:pPr>
        <w:ind w:left="2149" w:hanging="360"/>
      </w:pPr>
      <w:rPr>
        <w:rFonts w:hint="default"/>
        <w:lang w:val="ru-RU" w:eastAsia="en-US" w:bidi="ar-SA"/>
      </w:rPr>
    </w:lvl>
    <w:lvl w:ilvl="3" w:tplc="6CEE4FA8">
      <w:numFmt w:val="bullet"/>
      <w:lvlText w:val="•"/>
      <w:lvlJc w:val="left"/>
      <w:pPr>
        <w:ind w:left="3218" w:hanging="360"/>
      </w:pPr>
      <w:rPr>
        <w:rFonts w:hint="default"/>
        <w:lang w:val="ru-RU" w:eastAsia="en-US" w:bidi="ar-SA"/>
      </w:rPr>
    </w:lvl>
    <w:lvl w:ilvl="4" w:tplc="38D0D276">
      <w:numFmt w:val="bullet"/>
      <w:lvlText w:val="•"/>
      <w:lvlJc w:val="left"/>
      <w:pPr>
        <w:ind w:left="4288" w:hanging="360"/>
      </w:pPr>
      <w:rPr>
        <w:rFonts w:hint="default"/>
        <w:lang w:val="ru-RU" w:eastAsia="en-US" w:bidi="ar-SA"/>
      </w:rPr>
    </w:lvl>
    <w:lvl w:ilvl="5" w:tplc="A106E512">
      <w:numFmt w:val="bullet"/>
      <w:lvlText w:val="•"/>
      <w:lvlJc w:val="left"/>
      <w:pPr>
        <w:ind w:left="5357" w:hanging="360"/>
      </w:pPr>
      <w:rPr>
        <w:rFonts w:hint="default"/>
        <w:lang w:val="ru-RU" w:eastAsia="en-US" w:bidi="ar-SA"/>
      </w:rPr>
    </w:lvl>
    <w:lvl w:ilvl="6" w:tplc="649C3B00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7" w:tplc="E1227FCA">
      <w:numFmt w:val="bullet"/>
      <w:lvlText w:val="•"/>
      <w:lvlJc w:val="left"/>
      <w:pPr>
        <w:ind w:left="7496" w:hanging="360"/>
      </w:pPr>
      <w:rPr>
        <w:rFonts w:hint="default"/>
        <w:lang w:val="ru-RU" w:eastAsia="en-US" w:bidi="ar-SA"/>
      </w:rPr>
    </w:lvl>
    <w:lvl w:ilvl="8" w:tplc="CA6C1A12">
      <w:numFmt w:val="bullet"/>
      <w:lvlText w:val="•"/>
      <w:lvlJc w:val="left"/>
      <w:pPr>
        <w:ind w:left="8565" w:hanging="360"/>
      </w:pPr>
      <w:rPr>
        <w:rFonts w:hint="default"/>
        <w:lang w:val="ru-RU" w:eastAsia="en-US" w:bidi="ar-SA"/>
      </w:rPr>
    </w:lvl>
  </w:abstractNum>
  <w:abstractNum w:abstractNumId="1">
    <w:nsid w:val="1000027D"/>
    <w:multiLevelType w:val="hybridMultilevel"/>
    <w:tmpl w:val="65F02832"/>
    <w:lvl w:ilvl="0" w:tplc="63366DD4">
      <w:start w:val="1"/>
      <w:numFmt w:val="decimal"/>
      <w:lvlText w:val="%1."/>
      <w:lvlJc w:val="left"/>
      <w:pPr>
        <w:ind w:left="249" w:hanging="226"/>
      </w:pPr>
      <w:rPr>
        <w:rFonts w:hint="default"/>
        <w:i/>
        <w:iCs/>
        <w:spacing w:val="-10"/>
        <w:w w:val="100"/>
        <w:lang w:val="ru-RU" w:eastAsia="en-US" w:bidi="ar-SA"/>
      </w:rPr>
    </w:lvl>
    <w:lvl w:ilvl="1" w:tplc="DF0431BA">
      <w:numFmt w:val="bullet"/>
      <w:lvlText w:val="•"/>
      <w:lvlJc w:val="left"/>
      <w:pPr>
        <w:ind w:left="1286" w:hanging="226"/>
      </w:pPr>
      <w:rPr>
        <w:rFonts w:hint="default"/>
        <w:lang w:val="ru-RU" w:eastAsia="en-US" w:bidi="ar-SA"/>
      </w:rPr>
    </w:lvl>
    <w:lvl w:ilvl="2" w:tplc="077A5316">
      <w:numFmt w:val="bullet"/>
      <w:lvlText w:val="•"/>
      <w:lvlJc w:val="left"/>
      <w:pPr>
        <w:ind w:left="2332" w:hanging="226"/>
      </w:pPr>
      <w:rPr>
        <w:rFonts w:hint="default"/>
        <w:lang w:val="ru-RU" w:eastAsia="en-US" w:bidi="ar-SA"/>
      </w:rPr>
    </w:lvl>
    <w:lvl w:ilvl="3" w:tplc="D2A6DE74">
      <w:numFmt w:val="bullet"/>
      <w:lvlText w:val="•"/>
      <w:lvlJc w:val="left"/>
      <w:pPr>
        <w:ind w:left="3379" w:hanging="226"/>
      </w:pPr>
      <w:rPr>
        <w:rFonts w:hint="default"/>
        <w:lang w:val="ru-RU" w:eastAsia="en-US" w:bidi="ar-SA"/>
      </w:rPr>
    </w:lvl>
    <w:lvl w:ilvl="4" w:tplc="C1489696">
      <w:numFmt w:val="bullet"/>
      <w:lvlText w:val="•"/>
      <w:lvlJc w:val="left"/>
      <w:pPr>
        <w:ind w:left="4425" w:hanging="226"/>
      </w:pPr>
      <w:rPr>
        <w:rFonts w:hint="default"/>
        <w:lang w:val="ru-RU" w:eastAsia="en-US" w:bidi="ar-SA"/>
      </w:rPr>
    </w:lvl>
    <w:lvl w:ilvl="5" w:tplc="7C681D52">
      <w:numFmt w:val="bullet"/>
      <w:lvlText w:val="•"/>
      <w:lvlJc w:val="left"/>
      <w:pPr>
        <w:ind w:left="5472" w:hanging="226"/>
      </w:pPr>
      <w:rPr>
        <w:rFonts w:hint="default"/>
        <w:lang w:val="ru-RU" w:eastAsia="en-US" w:bidi="ar-SA"/>
      </w:rPr>
    </w:lvl>
    <w:lvl w:ilvl="6" w:tplc="30349DA4">
      <w:numFmt w:val="bullet"/>
      <w:lvlText w:val="•"/>
      <w:lvlJc w:val="left"/>
      <w:pPr>
        <w:ind w:left="6518" w:hanging="226"/>
      </w:pPr>
      <w:rPr>
        <w:rFonts w:hint="default"/>
        <w:lang w:val="ru-RU" w:eastAsia="en-US" w:bidi="ar-SA"/>
      </w:rPr>
    </w:lvl>
    <w:lvl w:ilvl="7" w:tplc="47AAD474">
      <w:numFmt w:val="bullet"/>
      <w:lvlText w:val="•"/>
      <w:lvlJc w:val="left"/>
      <w:pPr>
        <w:ind w:left="7564" w:hanging="226"/>
      </w:pPr>
      <w:rPr>
        <w:rFonts w:hint="default"/>
        <w:lang w:val="ru-RU" w:eastAsia="en-US" w:bidi="ar-SA"/>
      </w:rPr>
    </w:lvl>
    <w:lvl w:ilvl="8" w:tplc="0910037C">
      <w:numFmt w:val="bullet"/>
      <w:lvlText w:val="•"/>
      <w:lvlJc w:val="left"/>
      <w:pPr>
        <w:ind w:left="8611" w:hanging="226"/>
      </w:pPr>
      <w:rPr>
        <w:rFonts w:hint="default"/>
        <w:lang w:val="ru-RU" w:eastAsia="en-US" w:bidi="ar-SA"/>
      </w:rPr>
    </w:lvl>
  </w:abstractNum>
  <w:abstractNum w:abstractNumId="2">
    <w:nsid w:val="17CA5AEC"/>
    <w:multiLevelType w:val="hybridMultilevel"/>
    <w:tmpl w:val="C5FCFAB4"/>
    <w:lvl w:ilvl="0" w:tplc="7438E170">
      <w:start w:val="8"/>
      <w:numFmt w:val="decimal"/>
      <w:lvlText w:val="%1."/>
      <w:lvlJc w:val="left"/>
      <w:pPr>
        <w:ind w:left="474" w:hanging="245"/>
      </w:pPr>
      <w:rPr>
        <w:rFonts w:hint="default"/>
        <w:i/>
        <w:iCs/>
        <w:w w:val="100"/>
        <w:lang w:val="ru-RU" w:eastAsia="en-US" w:bidi="ar-SA"/>
      </w:rPr>
    </w:lvl>
    <w:lvl w:ilvl="1" w:tplc="0F00F66A">
      <w:start w:val="1"/>
      <w:numFmt w:val="decimal"/>
      <w:lvlText w:val="%2."/>
      <w:lvlJc w:val="left"/>
      <w:pPr>
        <w:ind w:left="249" w:hanging="188"/>
      </w:pPr>
      <w:rPr>
        <w:rFonts w:hint="default"/>
        <w:w w:val="100"/>
        <w:lang w:val="ru-RU" w:eastAsia="en-US" w:bidi="ar-SA"/>
      </w:rPr>
    </w:lvl>
    <w:lvl w:ilvl="2" w:tplc="0A24579A">
      <w:numFmt w:val="bullet"/>
      <w:lvlText w:val="•"/>
      <w:lvlJc w:val="left"/>
      <w:pPr>
        <w:ind w:left="1616" w:hanging="188"/>
      </w:pPr>
      <w:rPr>
        <w:rFonts w:hint="default"/>
        <w:lang w:val="ru-RU" w:eastAsia="en-US" w:bidi="ar-SA"/>
      </w:rPr>
    </w:lvl>
    <w:lvl w:ilvl="3" w:tplc="07744B56">
      <w:numFmt w:val="bullet"/>
      <w:lvlText w:val="•"/>
      <w:lvlJc w:val="left"/>
      <w:pPr>
        <w:ind w:left="2752" w:hanging="188"/>
      </w:pPr>
      <w:rPr>
        <w:rFonts w:hint="default"/>
        <w:lang w:val="ru-RU" w:eastAsia="en-US" w:bidi="ar-SA"/>
      </w:rPr>
    </w:lvl>
    <w:lvl w:ilvl="4" w:tplc="A9161FC0">
      <w:numFmt w:val="bullet"/>
      <w:lvlText w:val="•"/>
      <w:lvlJc w:val="left"/>
      <w:pPr>
        <w:ind w:left="3888" w:hanging="188"/>
      </w:pPr>
      <w:rPr>
        <w:rFonts w:hint="default"/>
        <w:lang w:val="ru-RU" w:eastAsia="en-US" w:bidi="ar-SA"/>
      </w:rPr>
    </w:lvl>
    <w:lvl w:ilvl="5" w:tplc="692C526C">
      <w:numFmt w:val="bullet"/>
      <w:lvlText w:val="•"/>
      <w:lvlJc w:val="left"/>
      <w:pPr>
        <w:ind w:left="5024" w:hanging="188"/>
      </w:pPr>
      <w:rPr>
        <w:rFonts w:hint="default"/>
        <w:lang w:val="ru-RU" w:eastAsia="en-US" w:bidi="ar-SA"/>
      </w:rPr>
    </w:lvl>
    <w:lvl w:ilvl="6" w:tplc="72941CD4">
      <w:numFmt w:val="bullet"/>
      <w:lvlText w:val="•"/>
      <w:lvlJc w:val="left"/>
      <w:pPr>
        <w:ind w:left="6160" w:hanging="188"/>
      </w:pPr>
      <w:rPr>
        <w:rFonts w:hint="default"/>
        <w:lang w:val="ru-RU" w:eastAsia="en-US" w:bidi="ar-SA"/>
      </w:rPr>
    </w:lvl>
    <w:lvl w:ilvl="7" w:tplc="7930B360">
      <w:numFmt w:val="bullet"/>
      <w:lvlText w:val="•"/>
      <w:lvlJc w:val="left"/>
      <w:pPr>
        <w:ind w:left="7296" w:hanging="188"/>
      </w:pPr>
      <w:rPr>
        <w:rFonts w:hint="default"/>
        <w:lang w:val="ru-RU" w:eastAsia="en-US" w:bidi="ar-SA"/>
      </w:rPr>
    </w:lvl>
    <w:lvl w:ilvl="8" w:tplc="D5F25E42">
      <w:numFmt w:val="bullet"/>
      <w:lvlText w:val="•"/>
      <w:lvlJc w:val="left"/>
      <w:pPr>
        <w:ind w:left="8432" w:hanging="188"/>
      </w:pPr>
      <w:rPr>
        <w:rFonts w:hint="default"/>
        <w:lang w:val="ru-RU" w:eastAsia="en-US" w:bidi="ar-SA"/>
      </w:rPr>
    </w:lvl>
  </w:abstractNum>
  <w:abstractNum w:abstractNumId="3">
    <w:nsid w:val="20CF5863"/>
    <w:multiLevelType w:val="hybridMultilevel"/>
    <w:tmpl w:val="1F08F550"/>
    <w:lvl w:ilvl="0" w:tplc="8E9A44E0">
      <w:start w:val="8"/>
      <w:numFmt w:val="decimal"/>
      <w:lvlText w:val="%1"/>
      <w:lvlJc w:val="left"/>
      <w:pPr>
        <w:ind w:left="5122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956E8A2">
      <w:numFmt w:val="bullet"/>
      <w:lvlText w:val="•"/>
      <w:lvlJc w:val="left"/>
      <w:pPr>
        <w:ind w:left="5678" w:hanging="183"/>
      </w:pPr>
      <w:rPr>
        <w:rFonts w:hint="default"/>
        <w:lang w:val="ru-RU" w:eastAsia="en-US" w:bidi="ar-SA"/>
      </w:rPr>
    </w:lvl>
    <w:lvl w:ilvl="2" w:tplc="4B8809D8">
      <w:numFmt w:val="bullet"/>
      <w:lvlText w:val="•"/>
      <w:lvlJc w:val="left"/>
      <w:pPr>
        <w:ind w:left="6236" w:hanging="183"/>
      </w:pPr>
      <w:rPr>
        <w:rFonts w:hint="default"/>
        <w:lang w:val="ru-RU" w:eastAsia="en-US" w:bidi="ar-SA"/>
      </w:rPr>
    </w:lvl>
    <w:lvl w:ilvl="3" w:tplc="F378ECEA">
      <w:numFmt w:val="bullet"/>
      <w:lvlText w:val="•"/>
      <w:lvlJc w:val="left"/>
      <w:pPr>
        <w:ind w:left="6795" w:hanging="183"/>
      </w:pPr>
      <w:rPr>
        <w:rFonts w:hint="default"/>
        <w:lang w:val="ru-RU" w:eastAsia="en-US" w:bidi="ar-SA"/>
      </w:rPr>
    </w:lvl>
    <w:lvl w:ilvl="4" w:tplc="4BE8783A">
      <w:numFmt w:val="bullet"/>
      <w:lvlText w:val="•"/>
      <w:lvlJc w:val="left"/>
      <w:pPr>
        <w:ind w:left="7353" w:hanging="183"/>
      </w:pPr>
      <w:rPr>
        <w:rFonts w:hint="default"/>
        <w:lang w:val="ru-RU" w:eastAsia="en-US" w:bidi="ar-SA"/>
      </w:rPr>
    </w:lvl>
    <w:lvl w:ilvl="5" w:tplc="AF1EB1B4">
      <w:numFmt w:val="bullet"/>
      <w:lvlText w:val="•"/>
      <w:lvlJc w:val="left"/>
      <w:pPr>
        <w:ind w:left="7912" w:hanging="183"/>
      </w:pPr>
      <w:rPr>
        <w:rFonts w:hint="default"/>
        <w:lang w:val="ru-RU" w:eastAsia="en-US" w:bidi="ar-SA"/>
      </w:rPr>
    </w:lvl>
    <w:lvl w:ilvl="6" w:tplc="D6C26F56">
      <w:numFmt w:val="bullet"/>
      <w:lvlText w:val="•"/>
      <w:lvlJc w:val="left"/>
      <w:pPr>
        <w:ind w:left="8470" w:hanging="183"/>
      </w:pPr>
      <w:rPr>
        <w:rFonts w:hint="default"/>
        <w:lang w:val="ru-RU" w:eastAsia="en-US" w:bidi="ar-SA"/>
      </w:rPr>
    </w:lvl>
    <w:lvl w:ilvl="7" w:tplc="CACEB972">
      <w:numFmt w:val="bullet"/>
      <w:lvlText w:val="•"/>
      <w:lvlJc w:val="left"/>
      <w:pPr>
        <w:ind w:left="9028" w:hanging="183"/>
      </w:pPr>
      <w:rPr>
        <w:rFonts w:hint="default"/>
        <w:lang w:val="ru-RU" w:eastAsia="en-US" w:bidi="ar-SA"/>
      </w:rPr>
    </w:lvl>
    <w:lvl w:ilvl="8" w:tplc="C248CF6C">
      <w:numFmt w:val="bullet"/>
      <w:lvlText w:val="•"/>
      <w:lvlJc w:val="left"/>
      <w:pPr>
        <w:ind w:left="9587" w:hanging="183"/>
      </w:pPr>
      <w:rPr>
        <w:rFonts w:hint="default"/>
        <w:lang w:val="ru-RU" w:eastAsia="en-US" w:bidi="ar-SA"/>
      </w:rPr>
    </w:lvl>
  </w:abstractNum>
  <w:abstractNum w:abstractNumId="4">
    <w:nsid w:val="26151ADD"/>
    <w:multiLevelType w:val="hybridMultilevel"/>
    <w:tmpl w:val="AF049BCA"/>
    <w:lvl w:ilvl="0" w:tplc="0F2A283A">
      <w:start w:val="1"/>
      <w:numFmt w:val="decimal"/>
      <w:lvlText w:val="%1."/>
      <w:lvlJc w:val="left"/>
      <w:pPr>
        <w:ind w:left="2227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447E1A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2" w:tplc="3BE88732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3" w:tplc="2EEA0CB2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4" w:tplc="4D32079A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5" w:tplc="FEA4A896">
      <w:numFmt w:val="bullet"/>
      <w:lvlText w:val="•"/>
      <w:lvlJc w:val="left"/>
      <w:pPr>
        <w:ind w:left="6462" w:hanging="360"/>
      </w:pPr>
      <w:rPr>
        <w:rFonts w:hint="default"/>
        <w:lang w:val="ru-RU" w:eastAsia="en-US" w:bidi="ar-SA"/>
      </w:rPr>
    </w:lvl>
    <w:lvl w:ilvl="6" w:tplc="33440E46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7" w:tplc="F40623A8">
      <w:numFmt w:val="bullet"/>
      <w:lvlText w:val="•"/>
      <w:lvlJc w:val="left"/>
      <w:pPr>
        <w:ind w:left="8158" w:hanging="360"/>
      </w:pPr>
      <w:rPr>
        <w:rFonts w:hint="default"/>
        <w:lang w:val="ru-RU" w:eastAsia="en-US" w:bidi="ar-SA"/>
      </w:rPr>
    </w:lvl>
    <w:lvl w:ilvl="8" w:tplc="4EFA20C8">
      <w:numFmt w:val="bullet"/>
      <w:lvlText w:val="•"/>
      <w:lvlJc w:val="left"/>
      <w:pPr>
        <w:ind w:left="9007" w:hanging="360"/>
      </w:pPr>
      <w:rPr>
        <w:rFonts w:hint="default"/>
        <w:lang w:val="ru-RU" w:eastAsia="en-US" w:bidi="ar-SA"/>
      </w:rPr>
    </w:lvl>
  </w:abstractNum>
  <w:abstractNum w:abstractNumId="5">
    <w:nsid w:val="26BD5753"/>
    <w:multiLevelType w:val="hybridMultilevel"/>
    <w:tmpl w:val="AA1C5F84"/>
    <w:lvl w:ilvl="0" w:tplc="B6EE378C">
      <w:numFmt w:val="bullet"/>
      <w:lvlText w:val="•"/>
      <w:lvlJc w:val="left"/>
      <w:pPr>
        <w:ind w:left="950" w:hanging="4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B88A9A">
      <w:numFmt w:val="bullet"/>
      <w:lvlText w:val="•"/>
      <w:lvlJc w:val="left"/>
      <w:pPr>
        <w:ind w:left="1934" w:hanging="418"/>
      </w:pPr>
      <w:rPr>
        <w:rFonts w:hint="default"/>
        <w:lang w:val="ru-RU" w:eastAsia="en-US" w:bidi="ar-SA"/>
      </w:rPr>
    </w:lvl>
    <w:lvl w:ilvl="2" w:tplc="D376D11A">
      <w:numFmt w:val="bullet"/>
      <w:lvlText w:val="•"/>
      <w:lvlJc w:val="left"/>
      <w:pPr>
        <w:ind w:left="2908" w:hanging="418"/>
      </w:pPr>
      <w:rPr>
        <w:rFonts w:hint="default"/>
        <w:lang w:val="ru-RU" w:eastAsia="en-US" w:bidi="ar-SA"/>
      </w:rPr>
    </w:lvl>
    <w:lvl w:ilvl="3" w:tplc="6346D010">
      <w:numFmt w:val="bullet"/>
      <w:lvlText w:val="•"/>
      <w:lvlJc w:val="left"/>
      <w:pPr>
        <w:ind w:left="3883" w:hanging="418"/>
      </w:pPr>
      <w:rPr>
        <w:rFonts w:hint="default"/>
        <w:lang w:val="ru-RU" w:eastAsia="en-US" w:bidi="ar-SA"/>
      </w:rPr>
    </w:lvl>
    <w:lvl w:ilvl="4" w:tplc="AB403E32">
      <w:numFmt w:val="bullet"/>
      <w:lvlText w:val="•"/>
      <w:lvlJc w:val="left"/>
      <w:pPr>
        <w:ind w:left="4857" w:hanging="418"/>
      </w:pPr>
      <w:rPr>
        <w:rFonts w:hint="default"/>
        <w:lang w:val="ru-RU" w:eastAsia="en-US" w:bidi="ar-SA"/>
      </w:rPr>
    </w:lvl>
    <w:lvl w:ilvl="5" w:tplc="58E0177E">
      <w:numFmt w:val="bullet"/>
      <w:lvlText w:val="•"/>
      <w:lvlJc w:val="left"/>
      <w:pPr>
        <w:ind w:left="5832" w:hanging="418"/>
      </w:pPr>
      <w:rPr>
        <w:rFonts w:hint="default"/>
        <w:lang w:val="ru-RU" w:eastAsia="en-US" w:bidi="ar-SA"/>
      </w:rPr>
    </w:lvl>
    <w:lvl w:ilvl="6" w:tplc="9DB23F1A">
      <w:numFmt w:val="bullet"/>
      <w:lvlText w:val="•"/>
      <w:lvlJc w:val="left"/>
      <w:pPr>
        <w:ind w:left="6806" w:hanging="418"/>
      </w:pPr>
      <w:rPr>
        <w:rFonts w:hint="default"/>
        <w:lang w:val="ru-RU" w:eastAsia="en-US" w:bidi="ar-SA"/>
      </w:rPr>
    </w:lvl>
    <w:lvl w:ilvl="7" w:tplc="32EE3056">
      <w:numFmt w:val="bullet"/>
      <w:lvlText w:val="•"/>
      <w:lvlJc w:val="left"/>
      <w:pPr>
        <w:ind w:left="7780" w:hanging="418"/>
      </w:pPr>
      <w:rPr>
        <w:rFonts w:hint="default"/>
        <w:lang w:val="ru-RU" w:eastAsia="en-US" w:bidi="ar-SA"/>
      </w:rPr>
    </w:lvl>
    <w:lvl w:ilvl="8" w:tplc="C9BEFF0E">
      <w:numFmt w:val="bullet"/>
      <w:lvlText w:val="•"/>
      <w:lvlJc w:val="left"/>
      <w:pPr>
        <w:ind w:left="8755" w:hanging="418"/>
      </w:pPr>
      <w:rPr>
        <w:rFonts w:hint="default"/>
        <w:lang w:val="ru-RU" w:eastAsia="en-US" w:bidi="ar-SA"/>
      </w:rPr>
    </w:lvl>
  </w:abstractNum>
  <w:abstractNum w:abstractNumId="6">
    <w:nsid w:val="32F65165"/>
    <w:multiLevelType w:val="hybridMultilevel"/>
    <w:tmpl w:val="B5065B64"/>
    <w:lvl w:ilvl="0" w:tplc="9DCE7F3E">
      <w:numFmt w:val="bullet"/>
      <w:lvlText w:val="-"/>
      <w:lvlJc w:val="left"/>
      <w:pPr>
        <w:ind w:left="230" w:hanging="2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F88DB8">
      <w:numFmt w:val="bullet"/>
      <w:lvlText w:val=""/>
      <w:lvlJc w:val="left"/>
      <w:pPr>
        <w:ind w:left="95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620A8C2A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C7AE12B0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4" w:tplc="38F22694">
      <w:numFmt w:val="bullet"/>
      <w:lvlText w:val="•"/>
      <w:lvlJc w:val="left"/>
      <w:pPr>
        <w:ind w:left="4208" w:hanging="360"/>
      </w:pPr>
      <w:rPr>
        <w:rFonts w:hint="default"/>
        <w:lang w:val="ru-RU" w:eastAsia="en-US" w:bidi="ar-SA"/>
      </w:rPr>
    </w:lvl>
    <w:lvl w:ilvl="5" w:tplc="60DA0502">
      <w:numFmt w:val="bullet"/>
      <w:lvlText w:val="•"/>
      <w:lvlJc w:val="left"/>
      <w:pPr>
        <w:ind w:left="5290" w:hanging="360"/>
      </w:pPr>
      <w:rPr>
        <w:rFonts w:hint="default"/>
        <w:lang w:val="ru-RU" w:eastAsia="en-US" w:bidi="ar-SA"/>
      </w:rPr>
    </w:lvl>
    <w:lvl w:ilvl="6" w:tplc="59E044C8">
      <w:numFmt w:val="bullet"/>
      <w:lvlText w:val="•"/>
      <w:lvlJc w:val="left"/>
      <w:pPr>
        <w:ind w:left="6373" w:hanging="360"/>
      </w:pPr>
      <w:rPr>
        <w:rFonts w:hint="default"/>
        <w:lang w:val="ru-RU" w:eastAsia="en-US" w:bidi="ar-SA"/>
      </w:rPr>
    </w:lvl>
    <w:lvl w:ilvl="7" w:tplc="157444F0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 w:tplc="108E7C72">
      <w:numFmt w:val="bullet"/>
      <w:lvlText w:val="•"/>
      <w:lvlJc w:val="left"/>
      <w:pPr>
        <w:ind w:left="8538" w:hanging="360"/>
      </w:pPr>
      <w:rPr>
        <w:rFonts w:hint="default"/>
        <w:lang w:val="ru-RU" w:eastAsia="en-US" w:bidi="ar-SA"/>
      </w:rPr>
    </w:lvl>
  </w:abstractNum>
  <w:abstractNum w:abstractNumId="7">
    <w:nsid w:val="3DB0507F"/>
    <w:multiLevelType w:val="hybridMultilevel"/>
    <w:tmpl w:val="BCEC39FE"/>
    <w:lvl w:ilvl="0" w:tplc="525629F8">
      <w:start w:val="8"/>
      <w:numFmt w:val="decimal"/>
      <w:lvlText w:val="%1"/>
      <w:lvlJc w:val="left"/>
      <w:pPr>
        <w:ind w:left="5310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6086FBC">
      <w:numFmt w:val="bullet"/>
      <w:lvlText w:val="•"/>
      <w:lvlJc w:val="left"/>
      <w:pPr>
        <w:ind w:left="5858" w:hanging="183"/>
      </w:pPr>
      <w:rPr>
        <w:rFonts w:hint="default"/>
        <w:lang w:val="ru-RU" w:eastAsia="en-US" w:bidi="ar-SA"/>
      </w:rPr>
    </w:lvl>
    <w:lvl w:ilvl="2" w:tplc="11FAE588">
      <w:numFmt w:val="bullet"/>
      <w:lvlText w:val="•"/>
      <w:lvlJc w:val="left"/>
      <w:pPr>
        <w:ind w:left="6396" w:hanging="183"/>
      </w:pPr>
      <w:rPr>
        <w:rFonts w:hint="default"/>
        <w:lang w:val="ru-RU" w:eastAsia="en-US" w:bidi="ar-SA"/>
      </w:rPr>
    </w:lvl>
    <w:lvl w:ilvl="3" w:tplc="498E1FE6">
      <w:numFmt w:val="bullet"/>
      <w:lvlText w:val="•"/>
      <w:lvlJc w:val="left"/>
      <w:pPr>
        <w:ind w:left="6935" w:hanging="183"/>
      </w:pPr>
      <w:rPr>
        <w:rFonts w:hint="default"/>
        <w:lang w:val="ru-RU" w:eastAsia="en-US" w:bidi="ar-SA"/>
      </w:rPr>
    </w:lvl>
    <w:lvl w:ilvl="4" w:tplc="44529292">
      <w:numFmt w:val="bullet"/>
      <w:lvlText w:val="•"/>
      <w:lvlJc w:val="left"/>
      <w:pPr>
        <w:ind w:left="7473" w:hanging="183"/>
      </w:pPr>
      <w:rPr>
        <w:rFonts w:hint="default"/>
        <w:lang w:val="ru-RU" w:eastAsia="en-US" w:bidi="ar-SA"/>
      </w:rPr>
    </w:lvl>
    <w:lvl w:ilvl="5" w:tplc="8E64F3FE">
      <w:numFmt w:val="bullet"/>
      <w:lvlText w:val="•"/>
      <w:lvlJc w:val="left"/>
      <w:pPr>
        <w:ind w:left="8012" w:hanging="183"/>
      </w:pPr>
      <w:rPr>
        <w:rFonts w:hint="default"/>
        <w:lang w:val="ru-RU" w:eastAsia="en-US" w:bidi="ar-SA"/>
      </w:rPr>
    </w:lvl>
    <w:lvl w:ilvl="6" w:tplc="0EF8C690">
      <w:numFmt w:val="bullet"/>
      <w:lvlText w:val="•"/>
      <w:lvlJc w:val="left"/>
      <w:pPr>
        <w:ind w:left="8550" w:hanging="183"/>
      </w:pPr>
      <w:rPr>
        <w:rFonts w:hint="default"/>
        <w:lang w:val="ru-RU" w:eastAsia="en-US" w:bidi="ar-SA"/>
      </w:rPr>
    </w:lvl>
    <w:lvl w:ilvl="7" w:tplc="0E5AE4DA">
      <w:numFmt w:val="bullet"/>
      <w:lvlText w:val="•"/>
      <w:lvlJc w:val="left"/>
      <w:pPr>
        <w:ind w:left="9088" w:hanging="183"/>
      </w:pPr>
      <w:rPr>
        <w:rFonts w:hint="default"/>
        <w:lang w:val="ru-RU" w:eastAsia="en-US" w:bidi="ar-SA"/>
      </w:rPr>
    </w:lvl>
    <w:lvl w:ilvl="8" w:tplc="3482B800">
      <w:numFmt w:val="bullet"/>
      <w:lvlText w:val="•"/>
      <w:lvlJc w:val="left"/>
      <w:pPr>
        <w:ind w:left="9627" w:hanging="183"/>
      </w:pPr>
      <w:rPr>
        <w:rFonts w:hint="default"/>
        <w:lang w:val="ru-RU" w:eastAsia="en-US" w:bidi="ar-SA"/>
      </w:rPr>
    </w:lvl>
  </w:abstractNum>
  <w:abstractNum w:abstractNumId="8">
    <w:nsid w:val="40A70177"/>
    <w:multiLevelType w:val="hybridMultilevel"/>
    <w:tmpl w:val="D2D842E6"/>
    <w:lvl w:ilvl="0" w:tplc="D0BEA8B8">
      <w:numFmt w:val="bullet"/>
      <w:lvlText w:val="•"/>
      <w:lvlJc w:val="left"/>
      <w:pPr>
        <w:ind w:left="95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929424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AADC6584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3" w:tplc="DF3CBFDC">
      <w:numFmt w:val="bullet"/>
      <w:lvlText w:val="•"/>
      <w:lvlJc w:val="left"/>
      <w:pPr>
        <w:ind w:left="3883" w:hanging="360"/>
      </w:pPr>
      <w:rPr>
        <w:rFonts w:hint="default"/>
        <w:lang w:val="ru-RU" w:eastAsia="en-US" w:bidi="ar-SA"/>
      </w:rPr>
    </w:lvl>
    <w:lvl w:ilvl="4" w:tplc="FFC4CDBE">
      <w:numFmt w:val="bullet"/>
      <w:lvlText w:val="•"/>
      <w:lvlJc w:val="left"/>
      <w:pPr>
        <w:ind w:left="4857" w:hanging="360"/>
      </w:pPr>
      <w:rPr>
        <w:rFonts w:hint="default"/>
        <w:lang w:val="ru-RU" w:eastAsia="en-US" w:bidi="ar-SA"/>
      </w:rPr>
    </w:lvl>
    <w:lvl w:ilvl="5" w:tplc="762E63B6">
      <w:numFmt w:val="bullet"/>
      <w:lvlText w:val="•"/>
      <w:lvlJc w:val="left"/>
      <w:pPr>
        <w:ind w:left="5832" w:hanging="360"/>
      </w:pPr>
      <w:rPr>
        <w:rFonts w:hint="default"/>
        <w:lang w:val="ru-RU" w:eastAsia="en-US" w:bidi="ar-SA"/>
      </w:rPr>
    </w:lvl>
    <w:lvl w:ilvl="6" w:tplc="D616C406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BD8AE53A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8" w:tplc="9210D4C0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</w:abstractNum>
  <w:abstractNum w:abstractNumId="9">
    <w:nsid w:val="4105102F"/>
    <w:multiLevelType w:val="hybridMultilevel"/>
    <w:tmpl w:val="34642CFE"/>
    <w:lvl w:ilvl="0" w:tplc="90327C26">
      <w:start w:val="1"/>
      <w:numFmt w:val="upperRoman"/>
      <w:lvlText w:val="%1."/>
      <w:lvlJc w:val="left"/>
      <w:pPr>
        <w:ind w:left="249" w:hanging="269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99"/>
        <w:sz w:val="24"/>
        <w:szCs w:val="24"/>
        <w:lang w:val="ru-RU" w:eastAsia="en-US" w:bidi="ar-SA"/>
      </w:rPr>
    </w:lvl>
    <w:lvl w:ilvl="1" w:tplc="2F7C2AD2">
      <w:start w:val="1"/>
      <w:numFmt w:val="decimal"/>
      <w:lvlText w:val="%2."/>
      <w:lvlJc w:val="left"/>
      <w:pPr>
        <w:ind w:left="469" w:hanging="240"/>
      </w:pPr>
      <w:rPr>
        <w:rFonts w:hint="default"/>
        <w:i/>
        <w:iCs/>
        <w:w w:val="100"/>
        <w:lang w:val="ru-RU" w:eastAsia="en-US" w:bidi="ar-SA"/>
      </w:rPr>
    </w:lvl>
    <w:lvl w:ilvl="2" w:tplc="25EC20E2">
      <w:numFmt w:val="bullet"/>
      <w:lvlText w:val="•"/>
      <w:lvlJc w:val="left"/>
      <w:pPr>
        <w:ind w:left="1598" w:hanging="240"/>
      </w:pPr>
      <w:rPr>
        <w:rFonts w:hint="default"/>
        <w:lang w:val="ru-RU" w:eastAsia="en-US" w:bidi="ar-SA"/>
      </w:rPr>
    </w:lvl>
    <w:lvl w:ilvl="3" w:tplc="D7A43A68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4" w:tplc="F66630C0">
      <w:numFmt w:val="bullet"/>
      <w:lvlText w:val="•"/>
      <w:lvlJc w:val="left"/>
      <w:pPr>
        <w:ind w:left="3874" w:hanging="240"/>
      </w:pPr>
      <w:rPr>
        <w:rFonts w:hint="default"/>
        <w:lang w:val="ru-RU" w:eastAsia="en-US" w:bidi="ar-SA"/>
      </w:rPr>
    </w:lvl>
    <w:lvl w:ilvl="5" w:tplc="BD18B230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91FE61A0">
      <w:numFmt w:val="bullet"/>
      <w:lvlText w:val="•"/>
      <w:lvlJc w:val="left"/>
      <w:pPr>
        <w:ind w:left="6151" w:hanging="240"/>
      </w:pPr>
      <w:rPr>
        <w:rFonts w:hint="default"/>
        <w:lang w:val="ru-RU" w:eastAsia="en-US" w:bidi="ar-SA"/>
      </w:rPr>
    </w:lvl>
    <w:lvl w:ilvl="7" w:tplc="BF22F672">
      <w:numFmt w:val="bullet"/>
      <w:lvlText w:val="•"/>
      <w:lvlJc w:val="left"/>
      <w:pPr>
        <w:ind w:left="7289" w:hanging="240"/>
      </w:pPr>
      <w:rPr>
        <w:rFonts w:hint="default"/>
        <w:lang w:val="ru-RU" w:eastAsia="en-US" w:bidi="ar-SA"/>
      </w:rPr>
    </w:lvl>
    <w:lvl w:ilvl="8" w:tplc="079070D8">
      <w:numFmt w:val="bullet"/>
      <w:lvlText w:val="•"/>
      <w:lvlJc w:val="left"/>
      <w:pPr>
        <w:ind w:left="8427" w:hanging="240"/>
      </w:pPr>
      <w:rPr>
        <w:rFonts w:hint="default"/>
        <w:lang w:val="ru-RU" w:eastAsia="en-US" w:bidi="ar-SA"/>
      </w:rPr>
    </w:lvl>
  </w:abstractNum>
  <w:abstractNum w:abstractNumId="10">
    <w:nsid w:val="59C17964"/>
    <w:multiLevelType w:val="hybridMultilevel"/>
    <w:tmpl w:val="AA3EB154"/>
    <w:lvl w:ilvl="0" w:tplc="7A8815EE">
      <w:start w:val="19"/>
      <w:numFmt w:val="decimal"/>
      <w:lvlText w:val="%1."/>
      <w:lvlJc w:val="left"/>
      <w:pPr>
        <w:ind w:left="916" w:hanging="327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BC5E0DAC">
      <w:numFmt w:val="bullet"/>
      <w:lvlText w:val="•"/>
      <w:lvlJc w:val="left"/>
      <w:pPr>
        <w:ind w:left="1898" w:hanging="327"/>
      </w:pPr>
      <w:rPr>
        <w:rFonts w:hint="default"/>
        <w:lang w:val="ru-RU" w:eastAsia="en-US" w:bidi="ar-SA"/>
      </w:rPr>
    </w:lvl>
    <w:lvl w:ilvl="2" w:tplc="CB089500">
      <w:numFmt w:val="bullet"/>
      <w:lvlText w:val="•"/>
      <w:lvlJc w:val="left"/>
      <w:pPr>
        <w:ind w:left="2876" w:hanging="327"/>
      </w:pPr>
      <w:rPr>
        <w:rFonts w:hint="default"/>
        <w:lang w:val="ru-RU" w:eastAsia="en-US" w:bidi="ar-SA"/>
      </w:rPr>
    </w:lvl>
    <w:lvl w:ilvl="3" w:tplc="9E5A8424">
      <w:numFmt w:val="bullet"/>
      <w:lvlText w:val="•"/>
      <w:lvlJc w:val="left"/>
      <w:pPr>
        <w:ind w:left="3855" w:hanging="327"/>
      </w:pPr>
      <w:rPr>
        <w:rFonts w:hint="default"/>
        <w:lang w:val="ru-RU" w:eastAsia="en-US" w:bidi="ar-SA"/>
      </w:rPr>
    </w:lvl>
    <w:lvl w:ilvl="4" w:tplc="01EE58DC">
      <w:numFmt w:val="bullet"/>
      <w:lvlText w:val="•"/>
      <w:lvlJc w:val="left"/>
      <w:pPr>
        <w:ind w:left="4833" w:hanging="327"/>
      </w:pPr>
      <w:rPr>
        <w:rFonts w:hint="default"/>
        <w:lang w:val="ru-RU" w:eastAsia="en-US" w:bidi="ar-SA"/>
      </w:rPr>
    </w:lvl>
    <w:lvl w:ilvl="5" w:tplc="5C12A2D6">
      <w:numFmt w:val="bullet"/>
      <w:lvlText w:val="•"/>
      <w:lvlJc w:val="left"/>
      <w:pPr>
        <w:ind w:left="5812" w:hanging="327"/>
      </w:pPr>
      <w:rPr>
        <w:rFonts w:hint="default"/>
        <w:lang w:val="ru-RU" w:eastAsia="en-US" w:bidi="ar-SA"/>
      </w:rPr>
    </w:lvl>
    <w:lvl w:ilvl="6" w:tplc="887ED67C">
      <w:numFmt w:val="bullet"/>
      <w:lvlText w:val="•"/>
      <w:lvlJc w:val="left"/>
      <w:pPr>
        <w:ind w:left="6790" w:hanging="327"/>
      </w:pPr>
      <w:rPr>
        <w:rFonts w:hint="default"/>
        <w:lang w:val="ru-RU" w:eastAsia="en-US" w:bidi="ar-SA"/>
      </w:rPr>
    </w:lvl>
    <w:lvl w:ilvl="7" w:tplc="FC2A94DE">
      <w:numFmt w:val="bullet"/>
      <w:lvlText w:val="•"/>
      <w:lvlJc w:val="left"/>
      <w:pPr>
        <w:ind w:left="7768" w:hanging="327"/>
      </w:pPr>
      <w:rPr>
        <w:rFonts w:hint="default"/>
        <w:lang w:val="ru-RU" w:eastAsia="en-US" w:bidi="ar-SA"/>
      </w:rPr>
    </w:lvl>
    <w:lvl w:ilvl="8" w:tplc="755A6D08">
      <w:numFmt w:val="bullet"/>
      <w:lvlText w:val="•"/>
      <w:lvlJc w:val="left"/>
      <w:pPr>
        <w:ind w:left="8747" w:hanging="327"/>
      </w:pPr>
      <w:rPr>
        <w:rFonts w:hint="default"/>
        <w:lang w:val="ru-RU" w:eastAsia="en-US" w:bidi="ar-SA"/>
      </w:rPr>
    </w:lvl>
  </w:abstractNum>
  <w:abstractNum w:abstractNumId="11">
    <w:nsid w:val="5D361F60"/>
    <w:multiLevelType w:val="hybridMultilevel"/>
    <w:tmpl w:val="B42474CE"/>
    <w:lvl w:ilvl="0" w:tplc="97AC25EE">
      <w:numFmt w:val="bullet"/>
      <w:lvlText w:val=""/>
      <w:lvlJc w:val="left"/>
      <w:pPr>
        <w:ind w:left="9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D24E80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EC80A1FE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3" w:tplc="37FC15A8">
      <w:numFmt w:val="bullet"/>
      <w:lvlText w:val="•"/>
      <w:lvlJc w:val="left"/>
      <w:pPr>
        <w:ind w:left="3883" w:hanging="360"/>
      </w:pPr>
      <w:rPr>
        <w:rFonts w:hint="default"/>
        <w:lang w:val="ru-RU" w:eastAsia="en-US" w:bidi="ar-SA"/>
      </w:rPr>
    </w:lvl>
    <w:lvl w:ilvl="4" w:tplc="10BC3BEC">
      <w:numFmt w:val="bullet"/>
      <w:lvlText w:val="•"/>
      <w:lvlJc w:val="left"/>
      <w:pPr>
        <w:ind w:left="4857" w:hanging="360"/>
      </w:pPr>
      <w:rPr>
        <w:rFonts w:hint="default"/>
        <w:lang w:val="ru-RU" w:eastAsia="en-US" w:bidi="ar-SA"/>
      </w:rPr>
    </w:lvl>
    <w:lvl w:ilvl="5" w:tplc="32426546">
      <w:numFmt w:val="bullet"/>
      <w:lvlText w:val="•"/>
      <w:lvlJc w:val="left"/>
      <w:pPr>
        <w:ind w:left="5832" w:hanging="360"/>
      </w:pPr>
      <w:rPr>
        <w:rFonts w:hint="default"/>
        <w:lang w:val="ru-RU" w:eastAsia="en-US" w:bidi="ar-SA"/>
      </w:rPr>
    </w:lvl>
    <w:lvl w:ilvl="6" w:tplc="B6F461C0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9C96B074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8" w:tplc="E202E0B2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</w:abstractNum>
  <w:abstractNum w:abstractNumId="12">
    <w:nsid w:val="73CF28DC"/>
    <w:multiLevelType w:val="hybridMultilevel"/>
    <w:tmpl w:val="7654F27E"/>
    <w:lvl w:ilvl="0" w:tplc="8D6253D6">
      <w:start w:val="35"/>
      <w:numFmt w:val="decimal"/>
      <w:lvlText w:val="%1."/>
      <w:lvlJc w:val="left"/>
      <w:pPr>
        <w:ind w:left="916" w:hanging="327"/>
      </w:pPr>
      <w:rPr>
        <w:rFonts w:hint="default"/>
        <w:w w:val="93"/>
        <w:lang w:val="ru-RU" w:eastAsia="en-US" w:bidi="ar-SA"/>
      </w:rPr>
    </w:lvl>
    <w:lvl w:ilvl="1" w:tplc="ADB68B42">
      <w:numFmt w:val="bullet"/>
      <w:lvlText w:val="•"/>
      <w:lvlJc w:val="left"/>
      <w:pPr>
        <w:ind w:left="1898" w:hanging="327"/>
      </w:pPr>
      <w:rPr>
        <w:rFonts w:hint="default"/>
        <w:lang w:val="ru-RU" w:eastAsia="en-US" w:bidi="ar-SA"/>
      </w:rPr>
    </w:lvl>
    <w:lvl w:ilvl="2" w:tplc="E10628AA">
      <w:numFmt w:val="bullet"/>
      <w:lvlText w:val="•"/>
      <w:lvlJc w:val="left"/>
      <w:pPr>
        <w:ind w:left="2876" w:hanging="327"/>
      </w:pPr>
      <w:rPr>
        <w:rFonts w:hint="default"/>
        <w:lang w:val="ru-RU" w:eastAsia="en-US" w:bidi="ar-SA"/>
      </w:rPr>
    </w:lvl>
    <w:lvl w:ilvl="3" w:tplc="5F14D678">
      <w:numFmt w:val="bullet"/>
      <w:lvlText w:val="•"/>
      <w:lvlJc w:val="left"/>
      <w:pPr>
        <w:ind w:left="3855" w:hanging="327"/>
      </w:pPr>
      <w:rPr>
        <w:rFonts w:hint="default"/>
        <w:lang w:val="ru-RU" w:eastAsia="en-US" w:bidi="ar-SA"/>
      </w:rPr>
    </w:lvl>
    <w:lvl w:ilvl="4" w:tplc="5E1A6776">
      <w:numFmt w:val="bullet"/>
      <w:lvlText w:val="•"/>
      <w:lvlJc w:val="left"/>
      <w:pPr>
        <w:ind w:left="4833" w:hanging="327"/>
      </w:pPr>
      <w:rPr>
        <w:rFonts w:hint="default"/>
        <w:lang w:val="ru-RU" w:eastAsia="en-US" w:bidi="ar-SA"/>
      </w:rPr>
    </w:lvl>
    <w:lvl w:ilvl="5" w:tplc="89121322">
      <w:numFmt w:val="bullet"/>
      <w:lvlText w:val="•"/>
      <w:lvlJc w:val="left"/>
      <w:pPr>
        <w:ind w:left="5812" w:hanging="327"/>
      </w:pPr>
      <w:rPr>
        <w:rFonts w:hint="default"/>
        <w:lang w:val="ru-RU" w:eastAsia="en-US" w:bidi="ar-SA"/>
      </w:rPr>
    </w:lvl>
    <w:lvl w:ilvl="6" w:tplc="7AE04B08">
      <w:numFmt w:val="bullet"/>
      <w:lvlText w:val="•"/>
      <w:lvlJc w:val="left"/>
      <w:pPr>
        <w:ind w:left="6790" w:hanging="327"/>
      </w:pPr>
      <w:rPr>
        <w:rFonts w:hint="default"/>
        <w:lang w:val="ru-RU" w:eastAsia="en-US" w:bidi="ar-SA"/>
      </w:rPr>
    </w:lvl>
    <w:lvl w:ilvl="7" w:tplc="EF3EDB90">
      <w:numFmt w:val="bullet"/>
      <w:lvlText w:val="•"/>
      <w:lvlJc w:val="left"/>
      <w:pPr>
        <w:ind w:left="7768" w:hanging="327"/>
      </w:pPr>
      <w:rPr>
        <w:rFonts w:hint="default"/>
        <w:lang w:val="ru-RU" w:eastAsia="en-US" w:bidi="ar-SA"/>
      </w:rPr>
    </w:lvl>
    <w:lvl w:ilvl="8" w:tplc="BD7CEA8C">
      <w:numFmt w:val="bullet"/>
      <w:lvlText w:val="•"/>
      <w:lvlJc w:val="left"/>
      <w:pPr>
        <w:ind w:left="8747" w:hanging="32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0"/>
  </w:num>
  <w:num w:numId="5">
    <w:abstractNumId w:val="2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B3E6E"/>
    <w:rsid w:val="00253861"/>
    <w:rsid w:val="00296552"/>
    <w:rsid w:val="002B359C"/>
    <w:rsid w:val="004C5B5E"/>
    <w:rsid w:val="00613E05"/>
    <w:rsid w:val="0072732E"/>
    <w:rsid w:val="007A2612"/>
    <w:rsid w:val="008F0771"/>
    <w:rsid w:val="009725DB"/>
    <w:rsid w:val="00994D6A"/>
    <w:rsid w:val="00AB3E6E"/>
    <w:rsid w:val="00BE60DE"/>
    <w:rsid w:val="00C924E7"/>
    <w:rsid w:val="00E8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3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23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23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253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86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3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23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23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253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86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176AF-6348-41E2-99C9-D50788EF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8560</Words>
  <Characters>48792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</dc:creator>
  <cp:lastModifiedBy>Madina</cp:lastModifiedBy>
  <cp:revision>11</cp:revision>
  <dcterms:created xsi:type="dcterms:W3CDTF">2022-03-01T13:04:00Z</dcterms:created>
  <dcterms:modified xsi:type="dcterms:W3CDTF">2023-10-30T13:06:00Z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2022-03-01T00:00:00Z</vt:filetime>
  </property>
</Properties>
</file>